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1B0914">
        <w:rPr>
          <w:rFonts w:cs="Shruti"/>
          <w:sz w:val="36"/>
          <w:szCs w:val="36"/>
          <w:lang w:bidi="gu-IN"/>
        </w:rPr>
        <w:t>0</w:t>
      </w:r>
      <w:r w:rsidR="00D25999">
        <w:rPr>
          <w:rFonts w:cs="Shruti"/>
          <w:sz w:val="36"/>
          <w:szCs w:val="36"/>
          <w:lang w:bidi="gu-IN"/>
        </w:rPr>
        <w:t>5</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431765" w:rsidRDefault="00431765" w:rsidP="00431765">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મોલકોમનું </w:t>
      </w:r>
      <w:r>
        <w:rPr>
          <w:rFonts w:ascii="Nunito" w:hAnsi="Nunito"/>
          <w:color w:val="000000"/>
          <w:sz w:val="38"/>
          <w:szCs w:val="38"/>
        </w:rPr>
        <w:t>‘</w:t>
      </w:r>
      <w:r>
        <w:rPr>
          <w:rFonts w:ascii="Nunito" w:hAnsi="Nunito" w:cs="Shruti"/>
          <w:color w:val="000000"/>
          <w:sz w:val="38"/>
          <w:szCs w:val="38"/>
          <w:cs/>
          <w:lang w:bidi="gu-IN"/>
        </w:rPr>
        <w:t>મેક ઇન ઇન્ડિયા</w:t>
      </w:r>
      <w:r>
        <w:rPr>
          <w:rFonts w:ascii="Nunito" w:hAnsi="Nunito"/>
          <w:color w:val="000000"/>
          <w:sz w:val="38"/>
          <w:szCs w:val="38"/>
        </w:rPr>
        <w:t>’</w:t>
      </w:r>
      <w:r>
        <w:rPr>
          <w:rFonts w:ascii="Nunito" w:hAnsi="Nunito" w:cs="Shruti"/>
          <w:color w:val="000000"/>
          <w:sz w:val="38"/>
          <w:szCs w:val="38"/>
          <w:cs/>
          <w:lang w:bidi="gu-IN"/>
        </w:rPr>
        <w:t>ને મોટું પ્રોત્સાહન: સાણંદ પ્લાન્ટમાં પીપીઈ ઉત્પાદન ક્ષમતાનો વિસ્તાર</w:t>
      </w:r>
    </w:p>
    <w:p w:rsidR="00431765" w:rsidRDefault="00431765" w:rsidP="00431765">
      <w:pPr>
        <w:rPr>
          <w:rFonts w:ascii="Times New Roman" w:hAnsi="Times New Roman"/>
          <w:color w:val="8A8A8C"/>
          <w:sz w:val="24"/>
          <w:szCs w:val="24"/>
        </w:rPr>
      </w:pPr>
      <w:hyperlink r:id="rId7" w:history="1">
        <w:proofErr w:type="spellStart"/>
        <w:r>
          <w:rPr>
            <w:rStyle w:val="Hyperlink"/>
            <w:rFonts w:ascii="Rubik" w:hAnsi="Rubik"/>
            <w:color w:val="8A8A8C"/>
            <w:sz w:val="16"/>
            <w:szCs w:val="16"/>
          </w:rPr>
          <w:t>Admin</w:t>
        </w:r>
      </w:hyperlink>
      <w:hyperlink r:id="rId8" w:history="1">
        <w:r>
          <w:rPr>
            <w:rStyle w:val="Hyperlink"/>
            <w:rFonts w:ascii="Rubik" w:hAnsi="Rubik"/>
            <w:color w:val="8A8A8C"/>
            <w:sz w:val="16"/>
            <w:szCs w:val="16"/>
          </w:rPr>
          <w:t>June</w:t>
        </w:r>
        <w:proofErr w:type="spellEnd"/>
        <w:r>
          <w:rPr>
            <w:rStyle w:val="Hyperlink"/>
            <w:rFonts w:ascii="Rubik" w:hAnsi="Rubik"/>
            <w:color w:val="8A8A8C"/>
            <w:sz w:val="16"/>
            <w:szCs w:val="16"/>
          </w:rPr>
          <w:t xml:space="preserve"> 5, 2026</w:t>
        </w:r>
      </w:hyperlink>
      <w:r>
        <w:rPr>
          <w:rStyle w:val="post-comment"/>
          <w:rFonts w:ascii="Rubik" w:hAnsi="Rubik"/>
          <w:color w:val="8A8A8C"/>
          <w:sz w:val="16"/>
          <w:szCs w:val="16"/>
        </w:rPr>
        <w:t>0</w:t>
      </w:r>
      <w:r>
        <w:rPr>
          <w:rStyle w:val="read-time"/>
          <w:rFonts w:ascii="Rubik" w:hAnsi="Rubik"/>
          <w:color w:val="8A8A8C"/>
          <w:sz w:val="16"/>
          <w:szCs w:val="16"/>
        </w:rPr>
        <w:t xml:space="preserve">1 </w:t>
      </w:r>
      <w:proofErr w:type="spellStart"/>
      <w:r>
        <w:rPr>
          <w:rStyle w:val="read-time"/>
          <w:rFonts w:ascii="Rubik" w:hAnsi="Rubik"/>
          <w:color w:val="8A8A8C"/>
          <w:sz w:val="16"/>
          <w:szCs w:val="16"/>
        </w:rPr>
        <w:t>mins</w:t>
      </w:r>
      <w:proofErr w:type="spellEnd"/>
    </w:p>
    <w:p w:rsidR="00431765" w:rsidRPr="00431765" w:rsidRDefault="00431765" w:rsidP="00431765">
      <w:pPr>
        <w:rPr>
          <w:rFonts w:cs="Shruti" w:hint="cs"/>
          <w:szCs w:val="22"/>
          <w:cs/>
          <w:lang w:bidi="gu-IN"/>
        </w:rPr>
      </w:pPr>
      <w:r>
        <w:rPr>
          <w:noProof/>
          <w:lang w:val="en-US"/>
        </w:rPr>
        <w:drawing>
          <wp:inline distT="0" distB="0" distL="0" distR="0">
            <wp:extent cx="4397734" cy="2743200"/>
            <wp:effectExtent l="19050" t="0" r="2816" b="0"/>
            <wp:docPr id="4" name="Picture 1" descr="https://samacharviswa.com/wp-content/uploads/2026/06/WhatsApp-Image-2026-06-05-at-4.15.55-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WhatsApp-Image-2026-06-05-at-4.15.55-PM.jpeg"/>
                    <pic:cNvPicPr>
                      <a:picLocks noChangeAspect="1" noChangeArrowheads="1"/>
                    </pic:cNvPicPr>
                  </pic:nvPicPr>
                  <pic:blipFill>
                    <a:blip r:embed="rId9"/>
                    <a:srcRect/>
                    <a:stretch>
                      <a:fillRect/>
                    </a:stretch>
                  </pic:blipFill>
                  <pic:spPr bwMode="auto">
                    <a:xfrm>
                      <a:off x="0" y="0"/>
                      <a:ext cx="4397734" cy="2743200"/>
                    </a:xfrm>
                    <a:prstGeom prst="rect">
                      <a:avLst/>
                    </a:prstGeom>
                    <a:noFill/>
                    <a:ln w="9525">
                      <a:noFill/>
                      <a:miter lim="800000"/>
                      <a:headEnd/>
                      <a:tailEnd/>
                    </a:ln>
                  </pic:spPr>
                </pic:pic>
              </a:graphicData>
            </a:graphic>
          </wp:inline>
        </w:drawing>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 xml:space="preserve">રૂ. </w:t>
      </w:r>
      <w:r>
        <w:rPr>
          <w:rStyle w:val="Strong"/>
          <w:rFonts w:ascii="Rubik" w:hAnsi="Rubik"/>
          <w:color w:val="404040"/>
          <w:sz w:val="20"/>
          <w:szCs w:val="20"/>
        </w:rPr>
        <w:t>100 </w:t>
      </w:r>
      <w:r>
        <w:rPr>
          <w:rStyle w:val="Strong"/>
          <w:rFonts w:ascii="Rubik" w:hAnsi="Rubik" w:cs="Shruti"/>
          <w:color w:val="404040"/>
          <w:sz w:val="20"/>
          <w:szCs w:val="20"/>
          <w:cs/>
          <w:lang w:bidi="gu-IN"/>
        </w:rPr>
        <w:t xml:space="preserve">કરોડથી વધુના રોકાણ સાથે સાણંદમાં </w:t>
      </w:r>
      <w:r>
        <w:rPr>
          <w:rStyle w:val="Strong"/>
          <w:rFonts w:ascii="Rubik" w:hAnsi="Rubik"/>
          <w:color w:val="404040"/>
          <w:sz w:val="20"/>
          <w:szCs w:val="20"/>
        </w:rPr>
        <w:t>17</w:t>
      </w:r>
      <w:r>
        <w:rPr>
          <w:rStyle w:val="Strong"/>
          <w:rFonts w:ascii="Rubik" w:hAnsi="Rubik" w:cs="Shruti"/>
          <w:color w:val="404040"/>
          <w:sz w:val="20"/>
          <w:szCs w:val="20"/>
          <w:cs/>
          <w:lang w:bidi="gu-IN"/>
        </w:rPr>
        <w:t>મું ઉત્પાદન એકમ કાર્યરત</w:t>
      </w:r>
      <w:r>
        <w:rPr>
          <w:rStyle w:val="Strong"/>
          <w:rFonts w:ascii="Rubik" w:hAnsi="Rubik"/>
          <w:color w:val="404040"/>
          <w:sz w:val="20"/>
          <w:szCs w:val="20"/>
        </w:rPr>
        <w:t>; </w:t>
      </w:r>
      <w:r>
        <w:rPr>
          <w:rStyle w:val="Strong"/>
          <w:rFonts w:ascii="Rubik" w:hAnsi="Rubik" w:cs="Shruti"/>
          <w:color w:val="404040"/>
          <w:sz w:val="20"/>
          <w:szCs w:val="20"/>
          <w:cs/>
          <w:lang w:bidi="gu-IN"/>
        </w:rPr>
        <w:t xml:space="preserve">આગામી વર્ષે </w:t>
      </w:r>
      <w:r>
        <w:rPr>
          <w:rStyle w:val="Strong"/>
          <w:rFonts w:ascii="Rubik" w:hAnsi="Rubik"/>
          <w:color w:val="404040"/>
          <w:sz w:val="20"/>
          <w:szCs w:val="20"/>
        </w:rPr>
        <w:t>300</w:t>
      </w:r>
      <w:r>
        <w:rPr>
          <w:rStyle w:val="Strong"/>
          <w:rFonts w:ascii="Rubik" w:hAnsi="Rubik" w:cs="Shruti"/>
          <w:color w:val="404040"/>
          <w:sz w:val="20"/>
          <w:szCs w:val="20"/>
          <w:cs/>
          <w:lang w:bidi="gu-IN"/>
        </w:rPr>
        <w:t>થી વધુ રોજગારી સર્જવાનું લક્ષ્ય</w:t>
      </w:r>
      <w:r>
        <w:rPr>
          <w:rStyle w:val="Strong"/>
          <w:rFonts w:ascii="Rubik" w:hAnsi="Rubik"/>
          <w:color w:val="404040"/>
          <w:sz w:val="20"/>
          <w:szCs w:val="20"/>
        </w:rPr>
        <w:t>, </w:t>
      </w:r>
      <w:r>
        <w:rPr>
          <w:rStyle w:val="Strong"/>
          <w:rFonts w:ascii="Rubik" w:hAnsi="Rubik" w:cs="Shruti"/>
          <w:color w:val="404040"/>
          <w:sz w:val="20"/>
          <w:szCs w:val="20"/>
          <w:cs/>
          <w:lang w:bidi="gu-IN"/>
        </w:rPr>
        <w:t>આયાતી ગ્લોવ્સના સ્થાનિક ઉત્પાદન પર ભાર</w:t>
      </w:r>
    </w:p>
    <w:p w:rsidR="00431765" w:rsidRDefault="00431765" w:rsidP="00431765">
      <w:pPr>
        <w:spacing w:line="326" w:lineRule="atLeast"/>
        <w:rPr>
          <w:rFonts w:ascii="Rubik" w:hAnsi="Rubik"/>
          <w:color w:val="404040"/>
          <w:sz w:val="20"/>
        </w:rPr>
      </w:pPr>
    </w:p>
    <w:p w:rsidR="00431765" w:rsidRDefault="00431765" w:rsidP="00431765">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અમદાવાદ</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ભારતમાં પર્સનલ પ્રોટેક્ટિવ ઇક્વીપમેન્ટ (પીપીઈ) ક્ષેત્રે અગ્રણી સ્થાન ધરાવતી મોલકોમ ઇન્ડિયા લિમિટેડે ગુજરાતના સાણંદ ખાતે આવેલી પોતાની અદ્યતન ઉત્પાદન સવલતને કેન્દ્રમાં રાખીને ઉત્પાદન ક્ષમતાના વિસ્તરણ અને સ્થાનિકીકરણની દિશામાં મહત્વપૂર્ણ પ્રગતિની જાહેરાત કરી છે. કંપનીના જણાવ્યા અનુસાર</w:t>
      </w:r>
      <w:r>
        <w:rPr>
          <w:rFonts w:ascii="Rubik" w:hAnsi="Rubik"/>
          <w:color w:val="404040"/>
          <w:sz w:val="20"/>
          <w:szCs w:val="20"/>
        </w:rPr>
        <w:t xml:space="preserve">, </w:t>
      </w:r>
      <w:r>
        <w:rPr>
          <w:rFonts w:ascii="Rubik" w:hAnsi="Rubik" w:cs="Shruti"/>
          <w:color w:val="404040"/>
          <w:sz w:val="20"/>
          <w:szCs w:val="20"/>
          <w:cs/>
          <w:lang w:bidi="gu-IN"/>
        </w:rPr>
        <w:t xml:space="preserve">રૂ. </w:t>
      </w:r>
      <w:proofErr w:type="gramStart"/>
      <w:r>
        <w:rPr>
          <w:rFonts w:ascii="Rubik" w:hAnsi="Rubik"/>
          <w:color w:val="404040"/>
          <w:sz w:val="20"/>
          <w:szCs w:val="20"/>
        </w:rPr>
        <w:t xml:space="preserve">100 </w:t>
      </w:r>
      <w:r>
        <w:rPr>
          <w:rFonts w:ascii="Rubik" w:hAnsi="Rubik" w:cs="Shruti"/>
          <w:color w:val="404040"/>
          <w:sz w:val="20"/>
          <w:szCs w:val="20"/>
          <w:cs/>
          <w:lang w:bidi="gu-IN"/>
        </w:rPr>
        <w:t xml:space="preserve">કરોડથી વધુના રોકાણ સાથે વિકસાવાયેલ આ પ્લાન્ટ મોલકોમનું </w:t>
      </w:r>
      <w:r>
        <w:rPr>
          <w:rFonts w:ascii="Rubik" w:hAnsi="Rubik"/>
          <w:color w:val="404040"/>
          <w:sz w:val="20"/>
          <w:szCs w:val="20"/>
        </w:rPr>
        <w:t>17</w:t>
      </w:r>
      <w:r>
        <w:rPr>
          <w:rFonts w:ascii="Rubik" w:hAnsi="Rubik" w:cs="Shruti"/>
          <w:color w:val="404040"/>
          <w:sz w:val="20"/>
          <w:szCs w:val="20"/>
          <w:cs/>
          <w:lang w:bidi="gu-IN"/>
        </w:rPr>
        <w:t>મું ઉત્પાદન એકમ છે</w:t>
      </w:r>
      <w:r>
        <w:rPr>
          <w:rFonts w:ascii="Rubik" w:hAnsi="Rubik"/>
          <w:color w:val="404040"/>
          <w:sz w:val="20"/>
          <w:szCs w:val="20"/>
        </w:rPr>
        <w:t xml:space="preserve">, </w:t>
      </w:r>
      <w:r>
        <w:rPr>
          <w:rFonts w:ascii="Rubik" w:hAnsi="Rubik" w:cs="Shruti"/>
          <w:color w:val="404040"/>
          <w:sz w:val="20"/>
          <w:szCs w:val="20"/>
          <w:cs/>
          <w:lang w:bidi="gu-IN"/>
        </w:rPr>
        <w:t>જે ભારતને વૈશ્વિક પીપીઈ ઉત્પાદન હબ તરીકે વિકસાવવાના તેના વિઝનને વધુ મજબૂત બનાવે છે.</w:t>
      </w:r>
      <w:proofErr w:type="gramEnd"/>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lastRenderedPageBreak/>
        <w:t xml:space="preserve">હાલમાં આ એકમમાં આશરે </w:t>
      </w:r>
      <w:r>
        <w:rPr>
          <w:rFonts w:ascii="Rubik" w:hAnsi="Rubik"/>
          <w:color w:val="404040"/>
          <w:sz w:val="20"/>
          <w:szCs w:val="20"/>
        </w:rPr>
        <w:t>200</w:t>
      </w:r>
      <w:r>
        <w:rPr>
          <w:rFonts w:ascii="Rubik" w:hAnsi="Rubik" w:cs="Shruti"/>
          <w:color w:val="404040"/>
          <w:sz w:val="20"/>
          <w:szCs w:val="20"/>
          <w:cs/>
          <w:lang w:bidi="gu-IN"/>
        </w:rPr>
        <w:t>થી વધુ લોકોને રોજગારી મળી રહી છે</w:t>
      </w:r>
      <w:r>
        <w:rPr>
          <w:rFonts w:ascii="Rubik" w:hAnsi="Rubik"/>
          <w:color w:val="404040"/>
          <w:sz w:val="20"/>
          <w:szCs w:val="20"/>
        </w:rPr>
        <w:t xml:space="preserve">, </w:t>
      </w:r>
      <w:r>
        <w:rPr>
          <w:rFonts w:ascii="Rubik" w:hAnsi="Rubik" w:cs="Shruti"/>
          <w:color w:val="404040"/>
          <w:sz w:val="20"/>
          <w:szCs w:val="20"/>
          <w:cs/>
          <w:lang w:bidi="gu-IN"/>
        </w:rPr>
        <w:t xml:space="preserve">જેમાં </w:t>
      </w:r>
      <w:r>
        <w:rPr>
          <w:rFonts w:ascii="Rubik" w:hAnsi="Rubik"/>
          <w:color w:val="404040"/>
          <w:sz w:val="20"/>
          <w:szCs w:val="20"/>
        </w:rPr>
        <w:t xml:space="preserve">50 </w:t>
      </w:r>
      <w:r>
        <w:rPr>
          <w:rFonts w:ascii="Rubik" w:hAnsi="Rubik" w:cs="Shruti"/>
          <w:color w:val="404040"/>
          <w:sz w:val="20"/>
          <w:szCs w:val="20"/>
          <w:cs/>
          <w:lang w:bidi="gu-IN"/>
        </w:rPr>
        <w:t xml:space="preserve">જેટલી પ્રત્યક્ષ અને </w:t>
      </w:r>
      <w:r>
        <w:rPr>
          <w:rFonts w:ascii="Rubik" w:hAnsi="Rubik"/>
          <w:color w:val="404040"/>
          <w:sz w:val="20"/>
          <w:szCs w:val="20"/>
        </w:rPr>
        <w:t>160</w:t>
      </w:r>
      <w:r>
        <w:rPr>
          <w:rFonts w:ascii="Rubik" w:hAnsi="Rubik" w:cs="Shruti"/>
          <w:color w:val="404040"/>
          <w:sz w:val="20"/>
          <w:szCs w:val="20"/>
          <w:cs/>
          <w:lang w:bidi="gu-IN"/>
        </w:rPr>
        <w:t xml:space="preserve">થી વધુ પરોક્ષ નોકરીઓનો સમાવેશ થાય છે. કંપની આગામી વર્ષ દરમિયાન આ સંખ્યાને વધારીને </w:t>
      </w:r>
      <w:r>
        <w:rPr>
          <w:rFonts w:ascii="Rubik" w:hAnsi="Rubik"/>
          <w:color w:val="404040"/>
          <w:sz w:val="20"/>
          <w:szCs w:val="20"/>
        </w:rPr>
        <w:t>300</w:t>
      </w:r>
      <w:r>
        <w:rPr>
          <w:rFonts w:ascii="Rubik" w:hAnsi="Rubik" w:cs="Shruti"/>
          <w:color w:val="404040"/>
          <w:sz w:val="20"/>
          <w:szCs w:val="20"/>
          <w:cs/>
          <w:lang w:bidi="gu-IN"/>
        </w:rPr>
        <w:t>થી વધુ રોજગારી તકો ઊભી કરવાની યોજના ધરાવે છે. સાણંદ પ્લાન્ટમાં એનબીઆર અને પીયુ ગ્લોવ્સ ડીપિંગ લાઇન્સ</w:t>
      </w:r>
      <w:r>
        <w:rPr>
          <w:rFonts w:ascii="Rubik" w:hAnsi="Rubik"/>
          <w:color w:val="404040"/>
          <w:sz w:val="20"/>
          <w:szCs w:val="20"/>
        </w:rPr>
        <w:t xml:space="preserve">, </w:t>
      </w:r>
      <w:r>
        <w:rPr>
          <w:rFonts w:ascii="Rubik" w:hAnsi="Rubik" w:cs="Shruti"/>
          <w:color w:val="404040"/>
          <w:sz w:val="20"/>
          <w:szCs w:val="20"/>
          <w:cs/>
          <w:lang w:bidi="gu-IN"/>
        </w:rPr>
        <w:t>ઇન્જેક્શન મોલ્ડિંગ મશીનો</w:t>
      </w:r>
      <w:r>
        <w:rPr>
          <w:rFonts w:ascii="Rubik" w:hAnsi="Rubik"/>
          <w:color w:val="404040"/>
          <w:sz w:val="20"/>
          <w:szCs w:val="20"/>
        </w:rPr>
        <w:t xml:space="preserve">, </w:t>
      </w:r>
      <w:r>
        <w:rPr>
          <w:rFonts w:ascii="Rubik" w:hAnsi="Rubik" w:cs="Shruti"/>
          <w:color w:val="404040"/>
          <w:sz w:val="20"/>
          <w:szCs w:val="20"/>
          <w:cs/>
          <w:lang w:bidi="gu-IN"/>
        </w:rPr>
        <w:t>ગ્લોવ્સ પ્રિન્ટિંગ લાઇન્સ</w:t>
      </w:r>
      <w:r>
        <w:rPr>
          <w:rFonts w:ascii="Rubik" w:hAnsi="Rubik"/>
          <w:color w:val="404040"/>
          <w:sz w:val="20"/>
          <w:szCs w:val="20"/>
        </w:rPr>
        <w:t xml:space="preserve">, </w:t>
      </w:r>
      <w:r>
        <w:rPr>
          <w:rFonts w:ascii="Rubik" w:hAnsi="Rubik" w:cs="Shruti"/>
          <w:color w:val="404040"/>
          <w:sz w:val="20"/>
          <w:szCs w:val="20"/>
          <w:cs/>
          <w:lang w:bidi="gu-IN"/>
        </w:rPr>
        <w:t>સેફ્ટી હેલ્મેટ્સ તથા બમ્પ કેપ્સ સહિતના વિવિધ પીપીઈનું ઉત્પાદન કરવામાં આવે છે.</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કંપનીએ તાજેતરમાં ઓનલાઈન પ્રિન્ટિંગ અને સ્ટ્રિપિંગ સુવિધા ધરાવતી નવી એનબીઆર ડીપિંગ લાઇન શરૂ કરી છે. સાથે જ</w:t>
      </w:r>
      <w:r>
        <w:rPr>
          <w:rFonts w:ascii="Rubik" w:hAnsi="Rubik"/>
          <w:color w:val="404040"/>
          <w:sz w:val="20"/>
          <w:szCs w:val="20"/>
        </w:rPr>
        <w:t xml:space="preserve">, </w:t>
      </w:r>
      <w:r>
        <w:rPr>
          <w:rFonts w:ascii="Rubik" w:hAnsi="Rubik" w:cs="Shruti"/>
          <w:color w:val="404040"/>
          <w:sz w:val="20"/>
          <w:szCs w:val="20"/>
          <w:cs/>
          <w:lang w:bidi="gu-IN"/>
        </w:rPr>
        <w:t>અગાઉ મોટા ભાગે આયાત થતા પ્રોટેક પીયુ ગ્લોવ્સ જેવા ઉત્પાદનોનું સ્થાનિક સ્તરે ઉત્પાદન શરૂ કરીને આયાત પરની નિર્ભરતા ઘટાડવાનો પ્રયાસ પણ હાથ ધર્યો છે. હાલમાં કેટલાક વિશિષ્ટ કાચા માલ માટે ચીન</w:t>
      </w:r>
      <w:r>
        <w:rPr>
          <w:rFonts w:ascii="Rubik" w:hAnsi="Rubik"/>
          <w:color w:val="404040"/>
          <w:sz w:val="20"/>
          <w:szCs w:val="20"/>
        </w:rPr>
        <w:t xml:space="preserve">, </w:t>
      </w:r>
      <w:r>
        <w:rPr>
          <w:rFonts w:ascii="Rubik" w:hAnsi="Rubik" w:cs="Shruti"/>
          <w:color w:val="404040"/>
          <w:sz w:val="20"/>
          <w:szCs w:val="20"/>
          <w:cs/>
          <w:lang w:bidi="gu-IN"/>
        </w:rPr>
        <w:t>ઇટાલી</w:t>
      </w:r>
      <w:r>
        <w:rPr>
          <w:rFonts w:ascii="Rubik" w:hAnsi="Rubik"/>
          <w:color w:val="404040"/>
          <w:sz w:val="20"/>
          <w:szCs w:val="20"/>
        </w:rPr>
        <w:t xml:space="preserve">, </w:t>
      </w:r>
      <w:r>
        <w:rPr>
          <w:rFonts w:ascii="Rubik" w:hAnsi="Rubik" w:cs="Shruti"/>
          <w:color w:val="404040"/>
          <w:sz w:val="20"/>
          <w:szCs w:val="20"/>
          <w:cs/>
          <w:lang w:bidi="gu-IN"/>
        </w:rPr>
        <w:t>શ્રીલંકા</w:t>
      </w:r>
      <w:r>
        <w:rPr>
          <w:rFonts w:ascii="Rubik" w:hAnsi="Rubik"/>
          <w:color w:val="404040"/>
          <w:sz w:val="20"/>
          <w:szCs w:val="20"/>
        </w:rPr>
        <w:t xml:space="preserve">, </w:t>
      </w:r>
      <w:r>
        <w:rPr>
          <w:rFonts w:ascii="Rubik" w:hAnsi="Rubik" w:cs="Shruti"/>
          <w:color w:val="404040"/>
          <w:sz w:val="20"/>
          <w:szCs w:val="20"/>
          <w:cs/>
          <w:lang w:bidi="gu-IN"/>
        </w:rPr>
        <w:t>બ્રાઝિલ અને નેધરલેન્ડ્સ જેવા દેશો પર નિર્ભરતા હોવા છતાં</w:t>
      </w:r>
      <w:r>
        <w:rPr>
          <w:rFonts w:ascii="Rubik" w:hAnsi="Rubik"/>
          <w:color w:val="404040"/>
          <w:sz w:val="20"/>
          <w:szCs w:val="20"/>
        </w:rPr>
        <w:t xml:space="preserve">, </w:t>
      </w:r>
      <w:r>
        <w:rPr>
          <w:rFonts w:ascii="Rubik" w:hAnsi="Rubik" w:cs="Shruti"/>
          <w:color w:val="404040"/>
          <w:sz w:val="20"/>
          <w:szCs w:val="20"/>
          <w:cs/>
          <w:lang w:bidi="gu-IN"/>
        </w:rPr>
        <w:t>કંપની સ્થાનિક સપ્લાય ચેઇનને વધુ મજબૂત બનાવવા માટે સતત પ્રયત્નશીલ છે.</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સાણંદની આ સવલત માત્ર ઉત્પાદન સુધી મર્યાદિત નથી</w:t>
      </w:r>
      <w:r>
        <w:rPr>
          <w:rFonts w:ascii="Rubik" w:hAnsi="Rubik"/>
          <w:color w:val="404040"/>
          <w:sz w:val="20"/>
          <w:szCs w:val="20"/>
        </w:rPr>
        <w:t xml:space="preserve">, </w:t>
      </w:r>
      <w:r>
        <w:rPr>
          <w:rFonts w:ascii="Rubik" w:hAnsi="Rubik" w:cs="Shruti"/>
          <w:color w:val="404040"/>
          <w:sz w:val="20"/>
          <w:szCs w:val="20"/>
          <w:cs/>
          <w:lang w:bidi="gu-IN"/>
        </w:rPr>
        <w:t>પરંતુ સંશોધન</w:t>
      </w:r>
      <w:r>
        <w:rPr>
          <w:rFonts w:ascii="Rubik" w:hAnsi="Rubik"/>
          <w:color w:val="404040"/>
          <w:sz w:val="20"/>
          <w:szCs w:val="20"/>
        </w:rPr>
        <w:t xml:space="preserve">, </w:t>
      </w:r>
      <w:r>
        <w:rPr>
          <w:rFonts w:ascii="Rubik" w:hAnsi="Rubik" w:cs="Shruti"/>
          <w:color w:val="404040"/>
          <w:sz w:val="20"/>
          <w:szCs w:val="20"/>
          <w:cs/>
          <w:lang w:bidi="gu-IN"/>
        </w:rPr>
        <w:t>ગુણવત્તા નિયંત્રણ અને ટકાઉ વિકાસના માપદંડો પર પણ વિશેષ ભાર મૂકે છે. પ્લાન્ટમાં બાયોમાસ પેલેટ આધારિત ઊર્જા ઉત્પાદન</w:t>
      </w:r>
      <w:r>
        <w:rPr>
          <w:rFonts w:ascii="Rubik" w:hAnsi="Rubik"/>
          <w:color w:val="404040"/>
          <w:sz w:val="20"/>
          <w:szCs w:val="20"/>
        </w:rPr>
        <w:t xml:space="preserve">, </w:t>
      </w:r>
      <w:r>
        <w:rPr>
          <w:rFonts w:ascii="Rubik" w:hAnsi="Rubik" w:cs="Shruti"/>
          <w:color w:val="404040"/>
          <w:sz w:val="20"/>
          <w:szCs w:val="20"/>
          <w:cs/>
          <w:lang w:bidi="gu-IN"/>
        </w:rPr>
        <w:t>ઝીરો લિક્વિડ ડિસ્ચાર્જ સિસ્ટમ દ્વારા જળ સંરક્ષણ અને સીડેક્સના નૈતિક ઉત્પાદન ધોરણોનું પાલન કરવામાં આવે છે. કંપનીના વર્ટિકલ ઇન્ટિગ્રેટેડ ઓપરેશન્સને કારણે ઉત્પાદનની દરેક પ્રક્રિયામાં કડક ગુણવત્તા નિયંત્રણ જાળવવામાં આવે છે</w:t>
      </w:r>
      <w:r>
        <w:rPr>
          <w:rFonts w:ascii="Rubik" w:hAnsi="Rubik"/>
          <w:color w:val="404040"/>
          <w:sz w:val="20"/>
          <w:szCs w:val="20"/>
        </w:rPr>
        <w:t xml:space="preserve">, </w:t>
      </w:r>
      <w:r>
        <w:rPr>
          <w:rFonts w:ascii="Rubik" w:hAnsi="Rubik" w:cs="Shruti"/>
          <w:color w:val="404040"/>
          <w:sz w:val="20"/>
          <w:szCs w:val="20"/>
          <w:cs/>
          <w:lang w:bidi="gu-IN"/>
        </w:rPr>
        <w:t>જેના કારણે ઈએન</w:t>
      </w:r>
      <w:r>
        <w:rPr>
          <w:rFonts w:ascii="Rubik" w:hAnsi="Rubik"/>
          <w:color w:val="404040"/>
          <w:sz w:val="20"/>
          <w:szCs w:val="20"/>
        </w:rPr>
        <w:t xml:space="preserve">, </w:t>
      </w:r>
      <w:r>
        <w:rPr>
          <w:rFonts w:ascii="Rubik" w:hAnsi="Rubik" w:cs="Shruti"/>
          <w:color w:val="404040"/>
          <w:sz w:val="20"/>
          <w:szCs w:val="20"/>
          <w:cs/>
          <w:lang w:bidi="gu-IN"/>
        </w:rPr>
        <w:t>આન્સી અને આઈએસ જેવા આંતરરાષ્ટ્રીય સુરક્ષા ધોરણોનું અનુપાલન સુનિશ્ચિત થાય છે.</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મોલકોમ ઇન્ડિયા લિમિટેડના એક્ઝિક્યુટિવ ડિરેક્ટર ગિરીરાજ મોલે જણાવ્યું હતું કે</w:t>
      </w:r>
      <w:r>
        <w:rPr>
          <w:rFonts w:ascii="Rubik" w:hAnsi="Rubik"/>
          <w:color w:val="404040"/>
          <w:sz w:val="20"/>
          <w:szCs w:val="20"/>
        </w:rPr>
        <w:t>, “</w:t>
      </w:r>
      <w:r>
        <w:rPr>
          <w:rFonts w:ascii="Rubik" w:hAnsi="Rubik" w:cs="Shruti"/>
          <w:color w:val="404040"/>
          <w:sz w:val="20"/>
          <w:szCs w:val="20"/>
          <w:cs/>
          <w:lang w:bidi="gu-IN"/>
        </w:rPr>
        <w:t>ગુજરાત સરકાર સાથે થયેલા એમઓયુના પરિણામે સાણંદ સવલત અમારી વિકાસયાત્રામાં મહત્વપૂર્ણ સીમાચિહ્ન સાબિત થઈ છે. નવીનતા</w:t>
      </w:r>
      <w:r>
        <w:rPr>
          <w:rFonts w:ascii="Rubik" w:hAnsi="Rubik"/>
          <w:color w:val="404040"/>
          <w:sz w:val="20"/>
          <w:szCs w:val="20"/>
        </w:rPr>
        <w:t xml:space="preserve">, </w:t>
      </w:r>
      <w:r>
        <w:rPr>
          <w:rFonts w:ascii="Rubik" w:hAnsi="Rubik" w:cs="Shruti"/>
          <w:color w:val="404040"/>
          <w:sz w:val="20"/>
          <w:szCs w:val="20"/>
          <w:cs/>
          <w:lang w:bidi="gu-IN"/>
        </w:rPr>
        <w:t>ટકાઉપણું અને સ્થાનિક ઉત્પાદનને પ્રોત્સાહન આપવાના અમારા પ્રયાસો ભારતને વૈશ્વિક સ્તરે સ્પર્ધાત્મક ઉત્પાદન કેન્દ્ર બનાવવા માટે મહત્વપૂર્ણ છે.</w:t>
      </w:r>
      <w:r>
        <w:rPr>
          <w:rFonts w:ascii="Rubik" w:hAnsi="Rubik"/>
          <w:color w:val="404040"/>
          <w:sz w:val="20"/>
          <w:szCs w:val="20"/>
        </w:rPr>
        <w:t>”</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કંપનીના રોહિત મોલે જણાવ્યું હતું કે</w:t>
      </w:r>
      <w:r>
        <w:rPr>
          <w:rFonts w:ascii="Rubik" w:hAnsi="Rubik"/>
          <w:color w:val="404040"/>
          <w:sz w:val="20"/>
          <w:szCs w:val="20"/>
        </w:rPr>
        <w:t>, “</w:t>
      </w:r>
      <w:r>
        <w:rPr>
          <w:rFonts w:ascii="Rubik" w:hAnsi="Rubik" w:cs="Shruti"/>
          <w:color w:val="404040"/>
          <w:sz w:val="20"/>
          <w:szCs w:val="20"/>
          <w:cs/>
          <w:lang w:bidi="gu-IN"/>
        </w:rPr>
        <w:t>અદ્યતન ટેક્નોલોજી</w:t>
      </w:r>
      <w:r>
        <w:rPr>
          <w:rFonts w:ascii="Rubik" w:hAnsi="Rubik"/>
          <w:color w:val="404040"/>
          <w:sz w:val="20"/>
          <w:szCs w:val="20"/>
        </w:rPr>
        <w:t xml:space="preserve">, </w:t>
      </w:r>
      <w:r>
        <w:rPr>
          <w:rFonts w:ascii="Rubik" w:hAnsi="Rubik" w:cs="Shruti"/>
          <w:color w:val="404040"/>
          <w:sz w:val="20"/>
          <w:szCs w:val="20"/>
          <w:cs/>
          <w:lang w:bidi="gu-IN"/>
        </w:rPr>
        <w:t>વિસ્તૃત ઉત્પાદન ક્ષમતા અને ગુણવત્તા પ્રત્યેની પ્રતિબદ્ધતા અમને ઉદ્યોગની વધતી માંગને પૂર્ણ કરવામાં મદદરૂપ બની રહી છે. સાથે જ અમે રોજગારી સર્જન અને હિસ્સાધારકો માટે લાંબા ગાળાના મૂલ્ય સર્જન પર પણ ધ્યાન કેન્દ્રીત કરી રહ્યા છીએ.</w:t>
      </w:r>
      <w:r>
        <w:rPr>
          <w:rFonts w:ascii="Rubik" w:hAnsi="Rubik"/>
          <w:color w:val="404040"/>
          <w:sz w:val="20"/>
          <w:szCs w:val="20"/>
        </w:rPr>
        <w:t>”</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વિશેષ નોંધનીય બાબત એ છે કે મોલકોમે સાણંદ ખાતે ભારતનું પ્રથમ ડીટીએ (ડોમેસ્ટિક ટેરિફ એરિયા) આધારિત પ્રોટેક પીયુ ગ્લોવ્સ ઉત્પાદન એકમ પણ સ્થાપિત કર્યું છે. આ પહેલ </w:t>
      </w:r>
      <w:r>
        <w:rPr>
          <w:rFonts w:ascii="Rubik" w:hAnsi="Rubik"/>
          <w:color w:val="404040"/>
          <w:sz w:val="20"/>
          <w:szCs w:val="20"/>
        </w:rPr>
        <w:t>‘</w:t>
      </w:r>
      <w:r>
        <w:rPr>
          <w:rFonts w:ascii="Rubik" w:hAnsi="Rubik" w:cs="Shruti"/>
          <w:color w:val="404040"/>
          <w:sz w:val="20"/>
          <w:szCs w:val="20"/>
          <w:cs/>
          <w:lang w:bidi="gu-IN"/>
        </w:rPr>
        <w:t>મેક ઇન ઇન્ડિયા</w:t>
      </w:r>
      <w:r>
        <w:rPr>
          <w:rFonts w:ascii="Rubik" w:hAnsi="Rubik"/>
          <w:color w:val="404040"/>
          <w:sz w:val="20"/>
          <w:szCs w:val="20"/>
        </w:rPr>
        <w:t xml:space="preserve">’ </w:t>
      </w:r>
      <w:r>
        <w:rPr>
          <w:rFonts w:ascii="Rubik" w:hAnsi="Rubik" w:cs="Shruti"/>
          <w:color w:val="404040"/>
          <w:sz w:val="20"/>
          <w:szCs w:val="20"/>
          <w:cs/>
          <w:lang w:bidi="gu-IN"/>
        </w:rPr>
        <w:t>અભિયાનને પ્રોત્સાહન આપવાની સાથે આયાતી પીયુ ગ્લોવ્સ પરની નિર્ભરતા ઘટાડવામાં મહત્વપૂર્ણ સાબિત થશે.</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કંપનીના જણાવ્યા મુજબ</w:t>
      </w:r>
      <w:r>
        <w:rPr>
          <w:rFonts w:ascii="Rubik" w:hAnsi="Rubik"/>
          <w:color w:val="404040"/>
          <w:sz w:val="20"/>
          <w:szCs w:val="20"/>
        </w:rPr>
        <w:t xml:space="preserve">, </w:t>
      </w:r>
      <w:r>
        <w:rPr>
          <w:rFonts w:ascii="Rubik" w:hAnsi="Rubik" w:cs="Shruti"/>
          <w:color w:val="404040"/>
          <w:sz w:val="20"/>
          <w:szCs w:val="20"/>
          <w:cs/>
          <w:lang w:bidi="gu-IN"/>
        </w:rPr>
        <w:t>સાણંદ પ્લાન્ટ આગામી વર્ષોમાં તેની વૃદ્ધિ વ્યૂહરચનાનું કેન્દ્ર બનશે. પશ્ચિમ બંગાળ અને ઉત્તરાખંડમાં આવેલી ઉત્પાદન સવલતોની સાથે હવે ગુજરાતમાં પણ મજબૂત હાજરી ઉભી કરીને મોલકોમ પીપીઈ ક્ષેત્રમાં નવીનતા</w:t>
      </w:r>
      <w:r>
        <w:rPr>
          <w:rFonts w:ascii="Rubik" w:hAnsi="Rubik"/>
          <w:color w:val="404040"/>
          <w:sz w:val="20"/>
          <w:szCs w:val="20"/>
        </w:rPr>
        <w:t xml:space="preserve">, </w:t>
      </w:r>
      <w:r>
        <w:rPr>
          <w:rFonts w:ascii="Rubik" w:hAnsi="Rubik" w:cs="Shruti"/>
          <w:color w:val="404040"/>
          <w:sz w:val="20"/>
          <w:szCs w:val="20"/>
          <w:cs/>
          <w:lang w:bidi="gu-IN"/>
        </w:rPr>
        <w:t>સ્થાનિકીકરણ અને ગુણવત્તાના નવા ધોરણો સ્થાપિત કરવાની દિશામાં આગળ વધી રહી છે.</w:t>
      </w:r>
    </w:p>
    <w:p w:rsidR="00C01AB6" w:rsidRDefault="00431765" w:rsidP="00C01AB6">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sidR="00C01AB6">
        <w:rPr>
          <w:rFonts w:ascii="Nunito" w:hAnsi="Nunito" w:cs="Shruti"/>
          <w:color w:val="000000"/>
          <w:sz w:val="38"/>
          <w:szCs w:val="38"/>
          <w:cs/>
          <w:lang w:bidi="gu-IN"/>
        </w:rPr>
        <w:t>મમતાની શક્તિપ્રદર્શન બેઠકમાં નબળી હાજરી</w:t>
      </w:r>
      <w:r w:rsidR="00C01AB6">
        <w:rPr>
          <w:rFonts w:ascii="Nunito" w:hAnsi="Nunito"/>
          <w:color w:val="000000"/>
          <w:sz w:val="38"/>
          <w:szCs w:val="38"/>
        </w:rPr>
        <w:t>, 41</w:t>
      </w:r>
      <w:r w:rsidR="00C01AB6">
        <w:rPr>
          <w:rFonts w:ascii="Nunito" w:hAnsi="Nunito" w:cs="Shruti"/>
          <w:color w:val="000000"/>
          <w:sz w:val="38"/>
          <w:szCs w:val="38"/>
          <w:cs/>
          <w:lang w:bidi="gu-IN"/>
        </w:rPr>
        <w:t xml:space="preserve">માંથી માત્ર </w:t>
      </w:r>
      <w:r w:rsidR="00C01AB6">
        <w:rPr>
          <w:rFonts w:ascii="Nunito" w:hAnsi="Nunito"/>
          <w:color w:val="000000"/>
          <w:sz w:val="38"/>
          <w:szCs w:val="38"/>
        </w:rPr>
        <w:t xml:space="preserve">5 </w:t>
      </w:r>
      <w:r w:rsidR="00C01AB6">
        <w:rPr>
          <w:rFonts w:ascii="Nunito" w:hAnsi="Nunito" w:cs="Shruti"/>
          <w:color w:val="000000"/>
          <w:sz w:val="38"/>
          <w:szCs w:val="38"/>
          <w:cs/>
          <w:lang w:bidi="gu-IN"/>
        </w:rPr>
        <w:t>સાંસદો જ પહોંચતા ટીએમસીમાં વધતી નારાજગીના સંકેત</w:t>
      </w:r>
    </w:p>
    <w:p w:rsidR="00C01AB6" w:rsidRDefault="00C01AB6" w:rsidP="00C01AB6"/>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ધારાસભ્યો અને પૂર્વ જનપ્રતિનિધિઓનો પણ મર્યાદિત પ્રતિસાદ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બેઠક બાદ પક્ષની આંતરિક સ્થિતિને લઈને અટકળો વધુ તેજ</w:t>
      </w:r>
    </w:p>
    <w:p w:rsidR="00C01AB6" w:rsidRDefault="00C01AB6" w:rsidP="00C01AB6">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કોલકાતા</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તૃણમૂલ કોંગ્રેસ (ટીએમસી) માટે હાલનો સમય પડકારોથી ભરેલો હોવાનું વધુ એક વખત સામે આવ્યું છે. પક્ષ પ્રમુખ મમતા બેનરજી દ્વારા બોલાવવામાં આવેલી મહત્વપૂર્ણ બેઠકમાં સાંસદો</w:t>
      </w:r>
      <w:r>
        <w:rPr>
          <w:rFonts w:ascii="Rubik" w:hAnsi="Rubik"/>
          <w:color w:val="404040"/>
          <w:sz w:val="20"/>
          <w:szCs w:val="20"/>
        </w:rPr>
        <w:t xml:space="preserve">, </w:t>
      </w:r>
      <w:r>
        <w:rPr>
          <w:rFonts w:ascii="Rubik" w:hAnsi="Rubik" w:cs="Shruti"/>
          <w:color w:val="404040"/>
          <w:sz w:val="20"/>
          <w:szCs w:val="20"/>
          <w:cs/>
          <w:lang w:bidi="gu-IN"/>
        </w:rPr>
        <w:t>ધારાસભ્યો અને પૂર્વ જનપ્રતિનિધિઓની ઓછી હાજરીએ રાજકીય વર્તુળોમાં નવી ચર્ચા જગાવી છે. પક્ષના સંગઠનને મજબૂત બનાવવા અને વર્તમાન રાજકીય સ્થિતિ અંગે ચર્ચા કરવા માટે યોજાયેલી આ બેઠકમાં અપેક્ષા મુજબનો પ્રતિસાદ મળ્યો નહોતો.</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માહિતી મુજબ</w:t>
      </w:r>
      <w:r>
        <w:rPr>
          <w:rFonts w:ascii="Rubik" w:hAnsi="Rubik"/>
          <w:color w:val="404040"/>
          <w:sz w:val="20"/>
          <w:szCs w:val="20"/>
        </w:rPr>
        <w:t xml:space="preserve">, </w:t>
      </w:r>
      <w:r>
        <w:rPr>
          <w:rFonts w:ascii="Rubik" w:hAnsi="Rubik" w:cs="Shruti"/>
          <w:color w:val="404040"/>
          <w:sz w:val="20"/>
          <w:szCs w:val="20"/>
          <w:cs/>
          <w:lang w:bidi="gu-IN"/>
        </w:rPr>
        <w:t xml:space="preserve">લોકસભા અને રાજ્યસભા મળીને તૃણમૂલ કોંગ્રેસ પાસે કુલ </w:t>
      </w:r>
      <w:r>
        <w:rPr>
          <w:rFonts w:ascii="Rubik" w:hAnsi="Rubik"/>
          <w:color w:val="404040"/>
          <w:sz w:val="20"/>
          <w:szCs w:val="20"/>
        </w:rPr>
        <w:t xml:space="preserve">41 </w:t>
      </w:r>
      <w:r>
        <w:rPr>
          <w:rFonts w:ascii="Rubik" w:hAnsi="Rubik" w:cs="Shruti"/>
          <w:color w:val="404040"/>
          <w:sz w:val="20"/>
          <w:szCs w:val="20"/>
          <w:cs/>
          <w:lang w:bidi="gu-IN"/>
        </w:rPr>
        <w:t xml:space="preserve">સાંસદો છે. જોકે એક લોકસભા સાંસદના અવસાન બાદ કાર્યરત સાંસદોની સંખ્યા </w:t>
      </w:r>
      <w:r>
        <w:rPr>
          <w:rFonts w:ascii="Rubik" w:hAnsi="Rubik"/>
          <w:color w:val="404040"/>
          <w:sz w:val="20"/>
          <w:szCs w:val="20"/>
        </w:rPr>
        <w:t xml:space="preserve">40 </w:t>
      </w:r>
      <w:r>
        <w:rPr>
          <w:rFonts w:ascii="Rubik" w:hAnsi="Rubik" w:cs="Shruti"/>
          <w:color w:val="404040"/>
          <w:sz w:val="20"/>
          <w:szCs w:val="20"/>
          <w:cs/>
          <w:lang w:bidi="gu-IN"/>
        </w:rPr>
        <w:t xml:space="preserve">છે. તેમ છતાં બેઠકમાં માત્ર પાંચ સાંસદો જ હાજર રહ્યા હતા. લોકસભાના </w:t>
      </w:r>
      <w:r>
        <w:rPr>
          <w:rFonts w:ascii="Rubik" w:hAnsi="Rubik"/>
          <w:color w:val="404040"/>
          <w:sz w:val="20"/>
          <w:szCs w:val="20"/>
        </w:rPr>
        <w:t xml:space="preserve">28 </w:t>
      </w:r>
      <w:r>
        <w:rPr>
          <w:rFonts w:ascii="Rubik" w:hAnsi="Rubik" w:cs="Shruti"/>
          <w:color w:val="404040"/>
          <w:sz w:val="20"/>
          <w:szCs w:val="20"/>
          <w:cs/>
          <w:lang w:bidi="gu-IN"/>
        </w:rPr>
        <w:t>સાંસદોમાંથી અભિષેક બેનરજી</w:t>
      </w:r>
      <w:r>
        <w:rPr>
          <w:rFonts w:ascii="Rubik" w:hAnsi="Rubik"/>
          <w:color w:val="404040"/>
          <w:sz w:val="20"/>
          <w:szCs w:val="20"/>
        </w:rPr>
        <w:t xml:space="preserve">, </w:t>
      </w:r>
      <w:r>
        <w:rPr>
          <w:rFonts w:ascii="Rubik" w:hAnsi="Rubik" w:cs="Shruti"/>
          <w:color w:val="404040"/>
          <w:sz w:val="20"/>
          <w:szCs w:val="20"/>
          <w:cs/>
          <w:lang w:bidi="gu-IN"/>
        </w:rPr>
        <w:t>કલ્યાણ બેનરજી અને માલા રોય ઉપસ્થિત રહ્યા હતા</w:t>
      </w:r>
      <w:r>
        <w:rPr>
          <w:rFonts w:ascii="Rubik" w:hAnsi="Rubik"/>
          <w:color w:val="404040"/>
          <w:sz w:val="20"/>
          <w:szCs w:val="20"/>
        </w:rPr>
        <w:t xml:space="preserve">, </w:t>
      </w:r>
      <w:r>
        <w:rPr>
          <w:rFonts w:ascii="Rubik" w:hAnsi="Rubik" w:cs="Shruti"/>
          <w:color w:val="404040"/>
          <w:sz w:val="20"/>
          <w:szCs w:val="20"/>
          <w:cs/>
          <w:lang w:bidi="gu-IN"/>
        </w:rPr>
        <w:t xml:space="preserve">જ્યારે રાજ્યસભાના </w:t>
      </w:r>
      <w:r>
        <w:rPr>
          <w:rFonts w:ascii="Rubik" w:hAnsi="Rubik"/>
          <w:color w:val="404040"/>
          <w:sz w:val="20"/>
          <w:szCs w:val="20"/>
        </w:rPr>
        <w:t xml:space="preserve">13 </w:t>
      </w:r>
      <w:r>
        <w:rPr>
          <w:rFonts w:ascii="Rubik" w:hAnsi="Rubik" w:cs="Shruti"/>
          <w:color w:val="404040"/>
          <w:sz w:val="20"/>
          <w:szCs w:val="20"/>
          <w:cs/>
          <w:lang w:bidi="gu-IN"/>
        </w:rPr>
        <w:t>સભ્યોમાંથી ડેરેક ઓ</w:t>
      </w:r>
      <w:r>
        <w:rPr>
          <w:rFonts w:ascii="Rubik" w:hAnsi="Rubik"/>
          <w:color w:val="404040"/>
          <w:sz w:val="20"/>
          <w:szCs w:val="20"/>
        </w:rPr>
        <w:t>’</w:t>
      </w:r>
      <w:r>
        <w:rPr>
          <w:rFonts w:ascii="Rubik" w:hAnsi="Rubik" w:cs="Shruti"/>
          <w:color w:val="404040"/>
          <w:sz w:val="20"/>
          <w:szCs w:val="20"/>
          <w:cs/>
          <w:lang w:bidi="gu-IN"/>
        </w:rPr>
        <w:t>બ્રાયન અને ડોલા સેને હાજરી આપી હતી.</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સાંસદોની ઓછી હાજરી જેટલી જ ચર્ચા ધારાસભ્યોની હાજરીને લઈને પણ થઈ રહી છે. પક્ષના કુલ </w:t>
      </w:r>
      <w:r>
        <w:rPr>
          <w:rFonts w:ascii="Rubik" w:hAnsi="Rubik"/>
          <w:color w:val="404040"/>
          <w:sz w:val="20"/>
          <w:szCs w:val="20"/>
        </w:rPr>
        <w:t xml:space="preserve">80 </w:t>
      </w:r>
      <w:r>
        <w:rPr>
          <w:rFonts w:ascii="Rubik" w:hAnsi="Rubik" w:cs="Shruti"/>
          <w:color w:val="404040"/>
          <w:sz w:val="20"/>
          <w:szCs w:val="20"/>
          <w:cs/>
          <w:lang w:bidi="gu-IN"/>
        </w:rPr>
        <w:t xml:space="preserve">ધારાસભ્યોમાંથી </w:t>
      </w:r>
      <w:r>
        <w:rPr>
          <w:rFonts w:ascii="Rubik" w:hAnsi="Rubik"/>
          <w:color w:val="404040"/>
          <w:sz w:val="20"/>
          <w:szCs w:val="20"/>
        </w:rPr>
        <w:t xml:space="preserve">58 </w:t>
      </w:r>
      <w:r>
        <w:rPr>
          <w:rFonts w:ascii="Rubik" w:hAnsi="Rubik" w:cs="Shruti"/>
          <w:color w:val="404040"/>
          <w:sz w:val="20"/>
          <w:szCs w:val="20"/>
          <w:cs/>
          <w:lang w:bidi="gu-IN"/>
        </w:rPr>
        <w:t xml:space="preserve">ધારાસભ્યો બળવાખોર જૂથ સાથે જોડાયેલા હોવાનું માનવામાં આવે છે. બાકીના ધારાસભ્યોમાંથી એકની અગાઉ ધરપકડ થઈ ચૂકી હોવાથી હાજરી માટે ઉપલબ્ધ </w:t>
      </w:r>
      <w:r>
        <w:rPr>
          <w:rFonts w:ascii="Rubik" w:hAnsi="Rubik"/>
          <w:color w:val="404040"/>
          <w:sz w:val="20"/>
          <w:szCs w:val="20"/>
        </w:rPr>
        <w:t xml:space="preserve">21 </w:t>
      </w:r>
      <w:r>
        <w:rPr>
          <w:rFonts w:ascii="Rubik" w:hAnsi="Rubik" w:cs="Shruti"/>
          <w:color w:val="404040"/>
          <w:sz w:val="20"/>
          <w:szCs w:val="20"/>
          <w:cs/>
          <w:lang w:bidi="gu-IN"/>
        </w:rPr>
        <w:t xml:space="preserve">ધારાસભ્યોમાંથી માત્ર </w:t>
      </w:r>
      <w:r>
        <w:rPr>
          <w:rFonts w:ascii="Rubik" w:hAnsi="Rubik"/>
          <w:color w:val="404040"/>
          <w:sz w:val="20"/>
          <w:szCs w:val="20"/>
        </w:rPr>
        <w:t xml:space="preserve">8 </w:t>
      </w:r>
      <w:r>
        <w:rPr>
          <w:rFonts w:ascii="Rubik" w:hAnsi="Rubik" w:cs="Shruti"/>
          <w:color w:val="404040"/>
          <w:sz w:val="20"/>
          <w:szCs w:val="20"/>
          <w:cs/>
          <w:lang w:bidi="gu-IN"/>
        </w:rPr>
        <w:t>ધારાસભ્યો જ બેઠકમાં પહોંચ્યા હતા.</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બેઠકમાં હાજર રહેલા ધારાસભ્યોમાં મદન મિત્રા</w:t>
      </w:r>
      <w:r>
        <w:rPr>
          <w:rFonts w:ascii="Rubik" w:hAnsi="Rubik"/>
          <w:color w:val="404040"/>
          <w:sz w:val="20"/>
          <w:szCs w:val="20"/>
        </w:rPr>
        <w:t xml:space="preserve">, </w:t>
      </w:r>
      <w:r>
        <w:rPr>
          <w:rFonts w:ascii="Rubik" w:hAnsi="Rubik" w:cs="Shruti"/>
          <w:color w:val="404040"/>
          <w:sz w:val="20"/>
          <w:szCs w:val="20"/>
          <w:cs/>
          <w:lang w:bidi="gu-IN"/>
        </w:rPr>
        <w:t>બીના મંડલ</w:t>
      </w:r>
      <w:r>
        <w:rPr>
          <w:rFonts w:ascii="Rubik" w:hAnsi="Rubik"/>
          <w:color w:val="404040"/>
          <w:sz w:val="20"/>
          <w:szCs w:val="20"/>
        </w:rPr>
        <w:t xml:space="preserve">, </w:t>
      </w:r>
      <w:r>
        <w:rPr>
          <w:rFonts w:ascii="Rubik" w:hAnsi="Rubik" w:cs="Shruti"/>
          <w:color w:val="404040"/>
          <w:sz w:val="20"/>
          <w:szCs w:val="20"/>
          <w:cs/>
          <w:lang w:bidi="gu-IN"/>
        </w:rPr>
        <w:t>આશિમા પાત્રા</w:t>
      </w:r>
      <w:r>
        <w:rPr>
          <w:rFonts w:ascii="Rubik" w:hAnsi="Rubik"/>
          <w:color w:val="404040"/>
          <w:sz w:val="20"/>
          <w:szCs w:val="20"/>
        </w:rPr>
        <w:t xml:space="preserve">, </w:t>
      </w:r>
      <w:r>
        <w:rPr>
          <w:rFonts w:ascii="Rubik" w:hAnsi="Rubik" w:cs="Shruti"/>
          <w:color w:val="404040"/>
          <w:sz w:val="20"/>
          <w:szCs w:val="20"/>
          <w:cs/>
          <w:lang w:bidi="gu-IN"/>
        </w:rPr>
        <w:t>ફિરહાદ હકીમ</w:t>
      </w:r>
      <w:r>
        <w:rPr>
          <w:rFonts w:ascii="Rubik" w:hAnsi="Rubik"/>
          <w:color w:val="404040"/>
          <w:sz w:val="20"/>
          <w:szCs w:val="20"/>
        </w:rPr>
        <w:t xml:space="preserve">, </w:t>
      </w:r>
      <w:r>
        <w:rPr>
          <w:rFonts w:ascii="Rubik" w:hAnsi="Rubik" w:cs="Shruti"/>
          <w:color w:val="404040"/>
          <w:sz w:val="20"/>
          <w:szCs w:val="20"/>
          <w:cs/>
          <w:lang w:bidi="gu-IN"/>
        </w:rPr>
        <w:t>કુણાલ ઘોષ</w:t>
      </w:r>
      <w:r>
        <w:rPr>
          <w:rFonts w:ascii="Rubik" w:hAnsi="Rubik"/>
          <w:color w:val="404040"/>
          <w:sz w:val="20"/>
          <w:szCs w:val="20"/>
        </w:rPr>
        <w:t xml:space="preserve">, </w:t>
      </w:r>
      <w:r>
        <w:rPr>
          <w:rFonts w:ascii="Rubik" w:hAnsi="Rubik" w:cs="Shruti"/>
          <w:color w:val="404040"/>
          <w:sz w:val="20"/>
          <w:szCs w:val="20"/>
          <w:cs/>
          <w:lang w:bidi="gu-IN"/>
        </w:rPr>
        <w:t>શોભનદેબ ચટ્ટોપાધ્યાય</w:t>
      </w:r>
      <w:r>
        <w:rPr>
          <w:rFonts w:ascii="Rubik" w:hAnsi="Rubik"/>
          <w:color w:val="404040"/>
          <w:sz w:val="20"/>
          <w:szCs w:val="20"/>
        </w:rPr>
        <w:t xml:space="preserve">, </w:t>
      </w:r>
      <w:r>
        <w:rPr>
          <w:rFonts w:ascii="Rubik" w:hAnsi="Rubik" w:cs="Shruti"/>
          <w:color w:val="404040"/>
          <w:sz w:val="20"/>
          <w:szCs w:val="20"/>
          <w:cs/>
          <w:lang w:bidi="gu-IN"/>
        </w:rPr>
        <w:t>બિમન બેનરજી અને અશોક દેબનો સમાવેશ થાય છે. પક્ષના વરિષ્ઠ નેતાઓની આ મર્યાદિત હાજરીએ સંગઠનની વર્તમાન સ્થિતિ અંગે અનેક સવાલો ઊભા કર્યા છે.</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મમતા બેનરજીએ પૂર્વ ધારાસભ્યો અને પૂર્વ નેતાઓને પણ બેઠકમાં આમંત્રિત કર્યા હતા. જોકે ત્યાં પણ પ્રતિસાદ નિરાશાજનક રહ્યો હતો. આમંત્રિત પૂર્વ જનપ્રતિનિધિઓમાંથી માત્ર ત્રણ નેતાઓ જ બેઠકમાં ઉપસ્થિત રહ્યા હતા. તેમાં પૂર્વ વિધાનસભા અધ્યક્ષ બિમન બેનરજી</w:t>
      </w:r>
      <w:r>
        <w:rPr>
          <w:rFonts w:ascii="Rubik" w:hAnsi="Rubik"/>
          <w:color w:val="404040"/>
          <w:sz w:val="20"/>
          <w:szCs w:val="20"/>
        </w:rPr>
        <w:t xml:space="preserve">, </w:t>
      </w:r>
      <w:r>
        <w:rPr>
          <w:rFonts w:ascii="Rubik" w:hAnsi="Rubik" w:cs="Shruti"/>
          <w:color w:val="404040"/>
          <w:sz w:val="20"/>
          <w:szCs w:val="20"/>
          <w:cs/>
          <w:lang w:bidi="gu-IN"/>
        </w:rPr>
        <w:t>ચંદ્રિમા ભટ્ટાચાર્ય અને રાજીવ બેનરજીનો સમાવેશ થાય છે.</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રાજકીય નિરીક્ષકોનું માનવું છે કે બેઠકમાં નોંધાયેલી ઓછી હાજરી પક્ષની અંદર ચાલી રહેલી અસંતોષની લાગણી અને નેતૃત્વ પ્રત્યેના બદલાતા વલણ તરફ ઈશારો કરે છે. એક સમય એવો હતો જ્યારે પક્ષના નેતાઓ મમતા બેનરજી સાથે મુલાકાત માટે આતુર રહેતા હતા</w:t>
      </w:r>
      <w:r>
        <w:rPr>
          <w:rFonts w:ascii="Rubik" w:hAnsi="Rubik"/>
          <w:color w:val="404040"/>
          <w:sz w:val="20"/>
          <w:szCs w:val="20"/>
        </w:rPr>
        <w:t xml:space="preserve">, </w:t>
      </w:r>
      <w:r>
        <w:rPr>
          <w:rFonts w:ascii="Rubik" w:hAnsi="Rubik" w:cs="Shruti"/>
          <w:color w:val="404040"/>
          <w:sz w:val="20"/>
          <w:szCs w:val="20"/>
          <w:cs/>
          <w:lang w:bidi="gu-IN"/>
        </w:rPr>
        <w:t xml:space="preserve">પરંતુ હાલની સ્થિતિમાં મોટી સંખ્યામાં નેતાઓની ગેરહાજરીએ </w:t>
      </w:r>
      <w:r>
        <w:rPr>
          <w:rFonts w:ascii="Rubik" w:hAnsi="Rubik"/>
          <w:color w:val="404040"/>
          <w:sz w:val="20"/>
          <w:szCs w:val="20"/>
        </w:rPr>
        <w:t>TMC</w:t>
      </w:r>
      <w:r>
        <w:rPr>
          <w:rFonts w:ascii="Rubik" w:hAnsi="Rubik" w:cs="Shruti"/>
          <w:color w:val="404040"/>
          <w:sz w:val="20"/>
          <w:szCs w:val="20"/>
          <w:cs/>
          <w:lang w:bidi="gu-IN"/>
        </w:rPr>
        <w:t>ની સંગઠનાત્મક એકતા અંગે પ્રશ્નચિહ્ન ઊભું કર્યું છે.</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બેઠકમાં હાજરીના આ આંકડાઓએ પશ્ચિમ બંગાળના રાજકીય માહોલમાં નવી ચર્ચાઓને જન્મ આપ્યો છે. આગામી દિવસોમાં પક્ષનું નેતૃત્વ અસંતોષને કેવી રીતે દૂર કરે છે અને સંગઠનને ફરી એકજૂટ બનાવે છે તે મહત્વપૂર્ણ રહેશે.</w:t>
      </w:r>
    </w:p>
    <w:p w:rsidR="006E7551" w:rsidRDefault="00C01AB6" w:rsidP="006E7551">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sidR="006E7551">
        <w:rPr>
          <w:rFonts w:ascii="Nunito" w:hAnsi="Nunito" w:cs="Shruti"/>
          <w:color w:val="000000"/>
          <w:sz w:val="38"/>
          <w:szCs w:val="38"/>
          <w:cs/>
          <w:lang w:bidi="gu-IN"/>
        </w:rPr>
        <w:t xml:space="preserve">ગુજરાત પોલીસનો મોટો ખુલાસો: </w:t>
      </w:r>
      <w:r w:rsidR="006E7551">
        <w:rPr>
          <w:rFonts w:ascii="Nunito" w:hAnsi="Nunito"/>
          <w:color w:val="000000"/>
          <w:sz w:val="38"/>
          <w:szCs w:val="38"/>
        </w:rPr>
        <w:t xml:space="preserve">226 </w:t>
      </w:r>
      <w:r w:rsidR="006E7551">
        <w:rPr>
          <w:rFonts w:ascii="Nunito" w:hAnsi="Nunito" w:cs="Shruti"/>
          <w:color w:val="000000"/>
          <w:sz w:val="38"/>
          <w:szCs w:val="38"/>
          <w:cs/>
          <w:lang w:bidi="gu-IN"/>
        </w:rPr>
        <w:t>કરોડના શંકાસ્પદ ક્રિપ્ટો નેટવર્કનો ભાંડો ફૂટ્યો</w:t>
      </w:r>
    </w:p>
    <w:p w:rsidR="006E7551" w:rsidRDefault="006E7551" w:rsidP="006E755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ડાર્ક વેબ</w:t>
      </w:r>
      <w:r>
        <w:rPr>
          <w:rStyle w:val="Strong"/>
          <w:rFonts w:ascii="Rubik" w:hAnsi="Rubik"/>
          <w:color w:val="404040"/>
          <w:sz w:val="20"/>
          <w:szCs w:val="20"/>
        </w:rPr>
        <w:t xml:space="preserve">, </w:t>
      </w:r>
      <w:r>
        <w:rPr>
          <w:rStyle w:val="Strong"/>
          <w:rFonts w:ascii="Rubik" w:hAnsi="Rubik" w:cs="Shruti"/>
          <w:color w:val="404040"/>
          <w:sz w:val="20"/>
          <w:szCs w:val="20"/>
          <w:cs/>
          <w:lang w:bidi="gu-IN"/>
        </w:rPr>
        <w:t>ડ્રગ્સ ટ્રાફિકિંગ અને આતંકવાદી ફંડિંગ સાથે જોડાયેલા વ્યવહારોની તપાસ તેજ</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વધુ બે આરોપીઓની ધરપકડ સાથે કુલ આંકડો </w:t>
      </w:r>
      <w:r>
        <w:rPr>
          <w:rStyle w:val="Strong"/>
          <w:rFonts w:ascii="Rubik" w:hAnsi="Rubik"/>
          <w:color w:val="404040"/>
          <w:sz w:val="20"/>
          <w:szCs w:val="20"/>
        </w:rPr>
        <w:t xml:space="preserve">10 </w:t>
      </w:r>
      <w:r>
        <w:rPr>
          <w:rStyle w:val="Strong"/>
          <w:rFonts w:ascii="Rubik" w:hAnsi="Rubik" w:cs="Shruti"/>
          <w:color w:val="404040"/>
          <w:sz w:val="20"/>
          <w:szCs w:val="20"/>
          <w:cs/>
          <w:lang w:bidi="gu-IN"/>
        </w:rPr>
        <w:t>પર પહોંચ્યો</w:t>
      </w:r>
    </w:p>
    <w:p w:rsidR="006E7551" w:rsidRDefault="006E7551" w:rsidP="006E7551">
      <w:pPr>
        <w:spacing w:line="326" w:lineRule="atLeast"/>
        <w:rPr>
          <w:rFonts w:ascii="Rubik" w:hAnsi="Rubik"/>
          <w:color w:val="404040"/>
          <w:sz w:val="20"/>
        </w:rPr>
      </w:pPr>
    </w:p>
    <w:p w:rsidR="006E7551" w:rsidRDefault="006E7551" w:rsidP="006E755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ગાંધીનગર</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ગુજરાત પોલીસના સાયબર સેન્ટર ઓફ એક્સેલન્સ (સીસીઓઈ) દ્વારા હાથ ધરાયેલી વિશેષ તપાસ દરમિયાન અંદાજે રૂ. </w:t>
      </w:r>
      <w:proofErr w:type="gramStart"/>
      <w:r>
        <w:rPr>
          <w:rFonts w:ascii="Rubik" w:hAnsi="Rubik"/>
          <w:color w:val="404040"/>
          <w:sz w:val="20"/>
          <w:szCs w:val="20"/>
        </w:rPr>
        <w:t xml:space="preserve">226 </w:t>
      </w:r>
      <w:r>
        <w:rPr>
          <w:rFonts w:ascii="Rubik" w:hAnsi="Rubik" w:cs="Shruti"/>
          <w:color w:val="404040"/>
          <w:sz w:val="20"/>
          <w:szCs w:val="20"/>
          <w:cs/>
          <w:lang w:bidi="gu-IN"/>
        </w:rPr>
        <w:t>કરોડથી વધુના શંકાસ્પદ આંતરરાષ્ટ્રીય ક્રિપ્ટોકરન્સી નેટવર્કનો પર્દાફાશ કરવામાં આવ્યો છે.</w:t>
      </w:r>
      <w:proofErr w:type="gramEnd"/>
      <w:r>
        <w:rPr>
          <w:rFonts w:ascii="Rubik" w:hAnsi="Rubik" w:cs="Shruti"/>
          <w:color w:val="404040"/>
          <w:sz w:val="20"/>
          <w:szCs w:val="20"/>
          <w:cs/>
          <w:lang w:bidi="gu-IN"/>
        </w:rPr>
        <w:t xml:space="preserve"> તપાસમાં સામે આવેલી વિગતો મુજબ આ નેટવર્ક ડાર્ક વેબ પર થતી ગેરકાયદે પ્રવૃત્તિઓ</w:t>
      </w:r>
      <w:r>
        <w:rPr>
          <w:rFonts w:ascii="Rubik" w:hAnsi="Rubik"/>
          <w:color w:val="404040"/>
          <w:sz w:val="20"/>
          <w:szCs w:val="20"/>
        </w:rPr>
        <w:t xml:space="preserve">, </w:t>
      </w:r>
      <w:r>
        <w:rPr>
          <w:rFonts w:ascii="Rubik" w:hAnsi="Rubik" w:cs="Shruti"/>
          <w:color w:val="404040"/>
          <w:sz w:val="20"/>
          <w:szCs w:val="20"/>
          <w:cs/>
          <w:lang w:bidi="gu-IN"/>
        </w:rPr>
        <w:t>ડ્રગ્સની હેરાફેરી</w:t>
      </w:r>
      <w:r>
        <w:rPr>
          <w:rFonts w:ascii="Rubik" w:hAnsi="Rubik"/>
          <w:color w:val="404040"/>
          <w:sz w:val="20"/>
          <w:szCs w:val="20"/>
        </w:rPr>
        <w:t xml:space="preserve">, </w:t>
      </w:r>
      <w:r>
        <w:rPr>
          <w:rFonts w:ascii="Rubik" w:hAnsi="Rubik" w:cs="Shruti"/>
          <w:color w:val="404040"/>
          <w:sz w:val="20"/>
          <w:szCs w:val="20"/>
          <w:cs/>
          <w:lang w:bidi="gu-IN"/>
        </w:rPr>
        <w:t>મની લોન્ડરિંગ અને આતંકવાદી ફંડિંગ સાથે સંકળાયેલા નાણાકીય વ્યવહારો સાથે જોડાયેલું હોવાનું પ્રાથમિક તપાસમાં બહાર આવ્યું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સીઆઈડી ક્રાઇમ અને રેલવે પોલીસના વરિષ્ઠ અધિકારીઓની દેખરેખ હેઠળ ચાલી રહેલી તપાસમાં વધુ બે આરોપીઓની ધરપકડ કરવામાં આવી છે. આ સાથે સમગ્ર કેસમાં અત્યાર સુધી ધરપકડ કરાયેલા આરોપીઓની સંખ્યા </w:t>
      </w:r>
      <w:r>
        <w:rPr>
          <w:rFonts w:ascii="Rubik" w:hAnsi="Rubik"/>
          <w:color w:val="404040"/>
          <w:sz w:val="20"/>
          <w:szCs w:val="20"/>
        </w:rPr>
        <w:t xml:space="preserve">10 </w:t>
      </w:r>
      <w:r>
        <w:rPr>
          <w:rFonts w:ascii="Rubik" w:hAnsi="Rubik" w:cs="Shruti"/>
          <w:color w:val="404040"/>
          <w:sz w:val="20"/>
          <w:szCs w:val="20"/>
          <w:cs/>
          <w:lang w:bidi="gu-IN"/>
        </w:rPr>
        <w:t>પર પહોંચી છે. તપાસ એજન્સીઓ આ નેટવર્કના આંતરરાષ્ટ્રીય જોડાણો અને નાણાકીય પ્રવાહોની ઊંડાણપૂર્વક તપાસ કરી રહી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અધિકારીઓના જણાવ્યા અનુસાર</w:t>
      </w:r>
      <w:r>
        <w:rPr>
          <w:rFonts w:ascii="Rubik" w:hAnsi="Rubik"/>
          <w:color w:val="404040"/>
          <w:sz w:val="20"/>
          <w:szCs w:val="20"/>
        </w:rPr>
        <w:t xml:space="preserve">, </w:t>
      </w:r>
      <w:r>
        <w:rPr>
          <w:rFonts w:ascii="Rubik" w:hAnsi="Rubik" w:cs="Shruti"/>
          <w:color w:val="404040"/>
          <w:sz w:val="20"/>
          <w:szCs w:val="20"/>
          <w:cs/>
          <w:lang w:bidi="gu-IN"/>
        </w:rPr>
        <w:t>સાયબર નાણાકીય ગુનાઓ સામે ચાલી રહેલી કાર્યવાહી દરમિયાન આધુનિક બ્લોકચેન એનાલિસિસ અને ટેકનિકલ ઇન્ટેલિજન્સની મદદથી ક્રિપ્ટોકરન્સી ટ્રાન્ઝેક્શનની જટિલ સાંકળને ટ્રેસ કરવામાં આવી હતી. તપાસ દરમિયાન જાણવા મળ્યું કે અનેક ટ્રાન્ઝેક્શન એવા સ્ત્રોતો સાથે જોડાયેલા હતા</w:t>
      </w:r>
      <w:r>
        <w:rPr>
          <w:rFonts w:ascii="Rubik" w:hAnsi="Rubik"/>
          <w:color w:val="404040"/>
          <w:sz w:val="20"/>
          <w:szCs w:val="20"/>
        </w:rPr>
        <w:t xml:space="preserve">, </w:t>
      </w:r>
      <w:r>
        <w:rPr>
          <w:rFonts w:ascii="Rubik" w:hAnsi="Rubik" w:cs="Shruti"/>
          <w:color w:val="404040"/>
          <w:sz w:val="20"/>
          <w:szCs w:val="20"/>
          <w:cs/>
          <w:lang w:bidi="gu-IN"/>
        </w:rPr>
        <w:t>જે ડાર્ક વેબ માર્કેટપ્લેસ</w:t>
      </w:r>
      <w:r>
        <w:rPr>
          <w:rFonts w:ascii="Rubik" w:hAnsi="Rubik"/>
          <w:color w:val="404040"/>
          <w:sz w:val="20"/>
          <w:szCs w:val="20"/>
        </w:rPr>
        <w:t xml:space="preserve">, </w:t>
      </w:r>
      <w:r>
        <w:rPr>
          <w:rFonts w:ascii="Rubik" w:hAnsi="Rubik" w:cs="Shruti"/>
          <w:color w:val="404040"/>
          <w:sz w:val="20"/>
          <w:szCs w:val="20"/>
          <w:cs/>
          <w:lang w:bidi="gu-IN"/>
        </w:rPr>
        <w:t>માદક પદાર્થોના વેપાર અને શંકાસ્પદ આંતરરાષ્ટ્રીય સંગઠનો સાથે સંકળાયેલા હોવાનું માનવામાં આવે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તપાસનો મહત્વપૂર્ણ તબક્કો ત્યારે આવ્યો જ્યારે શબ્બીર અલી સરાનીના નામ સાથે જોડાયેલા એક ક્રિપ્ટોકરન્સી વોલેટ પર તપાસ એજન્સીઓની નજર પડી. વધુ તપાસમાં ખુલાસો થયો કે આ એકાઉન્ટ તેમના જાણ્યા વિના તેમના કેવાયસી (</w:t>
      </w:r>
      <w:r>
        <w:rPr>
          <w:rFonts w:ascii="Rubik" w:hAnsi="Rubik"/>
          <w:color w:val="404040"/>
          <w:sz w:val="20"/>
          <w:szCs w:val="20"/>
        </w:rPr>
        <w:t xml:space="preserve">KYC) </w:t>
      </w:r>
      <w:r>
        <w:rPr>
          <w:rFonts w:ascii="Rubik" w:hAnsi="Rubik" w:cs="Shruti"/>
          <w:color w:val="404040"/>
          <w:sz w:val="20"/>
          <w:szCs w:val="20"/>
          <w:cs/>
          <w:lang w:bidi="gu-IN"/>
        </w:rPr>
        <w:t>દસ્તાવેજોનો ઉપયોગ કરીને ખોલવામાં આવ્યું હતું. પોલીસના જણાવ્યા મુજબ</w:t>
      </w:r>
      <w:r>
        <w:rPr>
          <w:rFonts w:ascii="Rubik" w:hAnsi="Rubik"/>
          <w:color w:val="404040"/>
          <w:sz w:val="20"/>
          <w:szCs w:val="20"/>
        </w:rPr>
        <w:t xml:space="preserve">, </w:t>
      </w:r>
      <w:r>
        <w:rPr>
          <w:rFonts w:ascii="Rubik" w:hAnsi="Rubik" w:cs="Shruti"/>
          <w:color w:val="404040"/>
          <w:sz w:val="20"/>
          <w:szCs w:val="20"/>
          <w:cs/>
          <w:lang w:bidi="gu-IN"/>
        </w:rPr>
        <w:t>તેમના પુત્ર હાદીરજા શબ્બીરઅલી સરાની અને તેના સાથીદાર મોહમ્મદ ઝામીન અબ્બાસ અલી જીગરે આ દસ્તાવેજોનો ઉપયોગ કરીને ક્રિપ્ટો એકાઉન્ટ બનાવ્યું અને તેનું સંચાલન કર્યું હતું.</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બ્લોકચેન વિશ્લેષણ દરમિયાન જાણવા મળ્યું કે આ વોલેટમાં અંદાજે </w:t>
      </w:r>
      <w:r>
        <w:rPr>
          <w:rFonts w:ascii="Rubik" w:hAnsi="Rubik"/>
          <w:color w:val="404040"/>
          <w:sz w:val="20"/>
          <w:szCs w:val="20"/>
        </w:rPr>
        <w:t xml:space="preserve">5,000 </w:t>
      </w:r>
      <w:r>
        <w:rPr>
          <w:rFonts w:ascii="Rubik" w:hAnsi="Rubik" w:cs="Shruti"/>
          <w:color w:val="404040"/>
          <w:sz w:val="20"/>
          <w:szCs w:val="20"/>
          <w:cs/>
          <w:lang w:bidi="gu-IN"/>
        </w:rPr>
        <w:t>યુએસડીટી જમા કરાવવામાં આવ્યા હતા. તપાસ એજન્સીઓના મતે આ રકમ એવા વ્યવહારો સાથે જોડાયેલી હતી</w:t>
      </w:r>
      <w:r>
        <w:rPr>
          <w:rFonts w:ascii="Rubik" w:hAnsi="Rubik"/>
          <w:color w:val="404040"/>
          <w:sz w:val="20"/>
          <w:szCs w:val="20"/>
        </w:rPr>
        <w:t xml:space="preserve">, </w:t>
      </w:r>
      <w:r>
        <w:rPr>
          <w:rFonts w:ascii="Rubik" w:hAnsi="Rubik" w:cs="Shruti"/>
          <w:color w:val="404040"/>
          <w:sz w:val="20"/>
          <w:szCs w:val="20"/>
          <w:cs/>
          <w:lang w:bidi="gu-IN"/>
        </w:rPr>
        <w:t xml:space="preserve">જેને </w:t>
      </w:r>
      <w:r>
        <w:rPr>
          <w:rFonts w:ascii="Rubik" w:hAnsi="Rubik"/>
          <w:color w:val="404040"/>
          <w:sz w:val="20"/>
          <w:szCs w:val="20"/>
        </w:rPr>
        <w:t>“</w:t>
      </w:r>
      <w:r>
        <w:rPr>
          <w:rFonts w:ascii="Rubik" w:hAnsi="Rubik" w:cs="Shruti"/>
          <w:color w:val="404040"/>
          <w:sz w:val="20"/>
          <w:szCs w:val="20"/>
          <w:cs/>
          <w:lang w:bidi="gu-IN"/>
        </w:rPr>
        <w:t>ડર્ટી ક્રિપ્ટો</w:t>
      </w:r>
      <w:r>
        <w:rPr>
          <w:rFonts w:ascii="Rubik" w:hAnsi="Rubik"/>
          <w:color w:val="404040"/>
          <w:sz w:val="20"/>
          <w:szCs w:val="20"/>
        </w:rPr>
        <w:t xml:space="preserve">” </w:t>
      </w:r>
      <w:r>
        <w:rPr>
          <w:rFonts w:ascii="Rubik" w:hAnsi="Rubik" w:cs="Shruti"/>
          <w:color w:val="404040"/>
          <w:sz w:val="20"/>
          <w:szCs w:val="20"/>
          <w:cs/>
          <w:lang w:bidi="gu-IN"/>
        </w:rPr>
        <w:t>તરીકે ઓળખવામાં આવે છે</w:t>
      </w:r>
      <w:r>
        <w:rPr>
          <w:rFonts w:ascii="Rubik" w:hAnsi="Rubik"/>
          <w:color w:val="404040"/>
          <w:sz w:val="20"/>
          <w:szCs w:val="20"/>
        </w:rPr>
        <w:t xml:space="preserve">, </w:t>
      </w:r>
      <w:r>
        <w:rPr>
          <w:rFonts w:ascii="Rubik" w:hAnsi="Rubik" w:cs="Shruti"/>
          <w:color w:val="404040"/>
          <w:sz w:val="20"/>
          <w:szCs w:val="20"/>
          <w:cs/>
          <w:lang w:bidi="gu-IN"/>
        </w:rPr>
        <w:t>એટલે કે ગેરકાયદે પ્રવૃત્તિઓમાંથી પ્રાપ્ત થયેલી ડિજિટલ સંપત્તિ. પ્રાથમિક તપાસમાં આ વ્યવહારોના કેટલાક તાર આંતરરાષ્ટ્રીય સ્તરે પ્રતિબંધિત અને શંકાસ્પદ સંગઠનો સાથે પણ જોડાતા હોવાનું સામે આવ્યું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કેસમાં ભાવનગર જિલ્લાના બે રહેવાસીઓની ધરપકડ કરવામાં આવી છે. તેમાં </w:t>
      </w:r>
      <w:r>
        <w:rPr>
          <w:rFonts w:ascii="Rubik" w:hAnsi="Rubik"/>
          <w:color w:val="404040"/>
          <w:sz w:val="20"/>
          <w:szCs w:val="20"/>
        </w:rPr>
        <w:t xml:space="preserve">23 </w:t>
      </w:r>
      <w:r>
        <w:rPr>
          <w:rFonts w:ascii="Rubik" w:hAnsi="Rubik" w:cs="Shruti"/>
          <w:color w:val="404040"/>
          <w:sz w:val="20"/>
          <w:szCs w:val="20"/>
          <w:cs/>
          <w:lang w:bidi="gu-IN"/>
        </w:rPr>
        <w:t>વર્ષીય હાદીરજા શબ્બીરઅલી સરાની</w:t>
      </w:r>
      <w:r>
        <w:rPr>
          <w:rFonts w:ascii="Rubik" w:hAnsi="Rubik"/>
          <w:color w:val="404040"/>
          <w:sz w:val="20"/>
          <w:szCs w:val="20"/>
        </w:rPr>
        <w:t xml:space="preserve">, </w:t>
      </w:r>
      <w:r>
        <w:rPr>
          <w:rFonts w:ascii="Rubik" w:hAnsi="Rubik" w:cs="Shruti"/>
          <w:color w:val="404040"/>
          <w:sz w:val="20"/>
          <w:szCs w:val="20"/>
          <w:cs/>
          <w:lang w:bidi="gu-IN"/>
        </w:rPr>
        <w:t>જે ઓટોમેશન ક્ષેત્ર સાથે સંકળાયેલા હોવાનું કહેવાય છે</w:t>
      </w:r>
      <w:r>
        <w:rPr>
          <w:rFonts w:ascii="Rubik" w:hAnsi="Rubik"/>
          <w:color w:val="404040"/>
          <w:sz w:val="20"/>
          <w:szCs w:val="20"/>
        </w:rPr>
        <w:t xml:space="preserve">, </w:t>
      </w:r>
      <w:r>
        <w:rPr>
          <w:rFonts w:ascii="Rubik" w:hAnsi="Rubik" w:cs="Shruti"/>
          <w:color w:val="404040"/>
          <w:sz w:val="20"/>
          <w:szCs w:val="20"/>
          <w:cs/>
          <w:lang w:bidi="gu-IN"/>
        </w:rPr>
        <w:t xml:space="preserve">તેમજ </w:t>
      </w:r>
      <w:r>
        <w:rPr>
          <w:rFonts w:ascii="Rubik" w:hAnsi="Rubik"/>
          <w:color w:val="404040"/>
          <w:sz w:val="20"/>
          <w:szCs w:val="20"/>
        </w:rPr>
        <w:t xml:space="preserve">36 </w:t>
      </w:r>
      <w:r>
        <w:rPr>
          <w:rFonts w:ascii="Rubik" w:hAnsi="Rubik" w:cs="Shruti"/>
          <w:color w:val="404040"/>
          <w:sz w:val="20"/>
          <w:szCs w:val="20"/>
          <w:cs/>
          <w:lang w:bidi="gu-IN"/>
        </w:rPr>
        <w:t>વર્ષીય મોહમ્મદ ઝામીન અબ્બાસ અલી જીગરનો સમાવેશ થાય છે. બંને સામે ભારતીય ન્યાય સંહિતા (</w:t>
      </w:r>
      <w:r>
        <w:rPr>
          <w:rFonts w:ascii="Rubik" w:hAnsi="Rubik"/>
          <w:color w:val="404040"/>
          <w:sz w:val="20"/>
          <w:szCs w:val="20"/>
        </w:rPr>
        <w:t xml:space="preserve">BNS)-2023 </w:t>
      </w:r>
      <w:r>
        <w:rPr>
          <w:rFonts w:ascii="Rubik" w:hAnsi="Rubik" w:cs="Shruti"/>
          <w:color w:val="404040"/>
          <w:sz w:val="20"/>
          <w:szCs w:val="20"/>
          <w:cs/>
          <w:lang w:bidi="gu-IN"/>
        </w:rPr>
        <w:t>હેઠળ સંગઠિત ગુનાખોરી</w:t>
      </w:r>
      <w:r>
        <w:rPr>
          <w:rFonts w:ascii="Rubik" w:hAnsi="Rubik"/>
          <w:color w:val="404040"/>
          <w:sz w:val="20"/>
          <w:szCs w:val="20"/>
        </w:rPr>
        <w:t xml:space="preserve">, </w:t>
      </w:r>
      <w:r>
        <w:rPr>
          <w:rFonts w:ascii="Rubik" w:hAnsi="Rubik" w:cs="Shruti"/>
          <w:color w:val="404040"/>
          <w:sz w:val="20"/>
          <w:szCs w:val="20"/>
          <w:cs/>
          <w:lang w:bidi="gu-IN"/>
        </w:rPr>
        <w:t>ગુનાહિત કાવતરું અને રાષ્ટ્રીય સુરક્ષાને અસર કરતા કૃત્યો સંબંધિત કલમો હેઠળ ગુનો નોંધવામાં આવ્યો છે. ઉપરાંત</w:t>
      </w:r>
      <w:r>
        <w:rPr>
          <w:rFonts w:ascii="Rubik" w:hAnsi="Rubik"/>
          <w:color w:val="404040"/>
          <w:sz w:val="20"/>
          <w:szCs w:val="20"/>
        </w:rPr>
        <w:t xml:space="preserve">, </w:t>
      </w:r>
      <w:r>
        <w:rPr>
          <w:rFonts w:ascii="Rubik" w:hAnsi="Rubik" w:cs="Shruti"/>
          <w:color w:val="404040"/>
          <w:sz w:val="20"/>
          <w:szCs w:val="20"/>
          <w:cs/>
          <w:lang w:bidi="gu-IN"/>
        </w:rPr>
        <w:t>આઈટી એક્ટ-</w:t>
      </w:r>
      <w:r>
        <w:rPr>
          <w:rFonts w:ascii="Rubik" w:hAnsi="Rubik"/>
          <w:color w:val="404040"/>
          <w:sz w:val="20"/>
          <w:szCs w:val="20"/>
        </w:rPr>
        <w:t xml:space="preserve">2000 </w:t>
      </w:r>
      <w:r>
        <w:rPr>
          <w:rFonts w:ascii="Rubik" w:hAnsi="Rubik" w:cs="Shruti"/>
          <w:color w:val="404040"/>
          <w:sz w:val="20"/>
          <w:szCs w:val="20"/>
          <w:cs/>
          <w:lang w:bidi="gu-IN"/>
        </w:rPr>
        <w:t>હેઠળ ઓળખની ચોરી અને કમ્પ્યુટર સંસાધનોના દુરુપયોગ સંબંધિત જોગવાઈઓ પણ લાગુ કરવામાં આવી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સાયબર સેન્ટર ઓફ એક્સેલન્સની ટેકનિકલ ટીમે બ્લોકચેન ટ્રેસિંગ ટૂલ્સની મદદથી સમગ્ર નાણાકીય નેટવર્કનો ડિજિટલ નકશો તૈયાર કર્યો છે. તપાસ એજન્સીઓ હવે વિવિધ ક્રિપ્ટો વોલેટ્સ</w:t>
      </w:r>
      <w:r>
        <w:rPr>
          <w:rFonts w:ascii="Rubik" w:hAnsi="Rubik"/>
          <w:color w:val="404040"/>
          <w:sz w:val="20"/>
          <w:szCs w:val="20"/>
        </w:rPr>
        <w:t xml:space="preserve">, </w:t>
      </w:r>
      <w:r>
        <w:rPr>
          <w:rFonts w:ascii="Rubik" w:hAnsi="Rubik" w:cs="Shruti"/>
          <w:color w:val="404040"/>
          <w:sz w:val="20"/>
          <w:szCs w:val="20"/>
          <w:cs/>
          <w:lang w:bidi="gu-IN"/>
        </w:rPr>
        <w:t>એક્સચેન્જ એકાઉન્ટ્સ અને આંતરરાષ્ટ્રીય ટ્રાન્સફરોની વિગતવાર ચકાસણી કરી રહી છે. અધિકારીઓના જણાવ્યા મુજબ</w:t>
      </w:r>
      <w:r>
        <w:rPr>
          <w:rFonts w:ascii="Rubik" w:hAnsi="Rubik"/>
          <w:color w:val="404040"/>
          <w:sz w:val="20"/>
          <w:szCs w:val="20"/>
        </w:rPr>
        <w:t xml:space="preserve">, </w:t>
      </w:r>
      <w:r>
        <w:rPr>
          <w:rFonts w:ascii="Rubik" w:hAnsi="Rubik" w:cs="Shruti"/>
          <w:color w:val="404040"/>
          <w:sz w:val="20"/>
          <w:szCs w:val="20"/>
          <w:cs/>
          <w:lang w:bidi="gu-IN"/>
        </w:rPr>
        <w:t>તપાસ આગળ વધતાં વધુ વ્યક્તિઓની સંડોવણી સામે આવી શકે છે અને આગામી દિવસોમાં વધુ ધરપકડો થવાની શક્યતા નકારી શકાય તેમ નથી.</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સમગ્ર કાર્યવાહી ગુજરાતમાં સાયબર અને ક્રિપ્ટો આધારિત નાણાકીય ગુનાઓ સામેની અત્યાર સુધીની સૌથી મહત્વપૂર્ણ તપાસોમાંની એક માનવામાં આવી રહી છે.</w:t>
      </w:r>
    </w:p>
    <w:p w:rsidR="006E7551" w:rsidRDefault="006E7551" w:rsidP="006E7551">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નર્મદા બોર્ડર પરથી લાખોનો વિદેશી દારૂ ઝડપાયો</w:t>
      </w:r>
      <w:r>
        <w:rPr>
          <w:rFonts w:ascii="Nunito" w:hAnsi="Nunito"/>
          <w:color w:val="000000"/>
          <w:sz w:val="38"/>
          <w:szCs w:val="38"/>
        </w:rPr>
        <w:t xml:space="preserve">, </w:t>
      </w:r>
      <w:r>
        <w:rPr>
          <w:rFonts w:ascii="Nunito" w:hAnsi="Nunito" w:cs="Shruti"/>
          <w:color w:val="000000"/>
          <w:sz w:val="38"/>
          <w:szCs w:val="38"/>
          <w:cs/>
          <w:lang w:bidi="gu-IN"/>
        </w:rPr>
        <w:t>એલસીબીની કાર્યવાહીથી હેરાફેરીના નેટવર્કમાં ખળભળાટ</w:t>
      </w:r>
    </w:p>
    <w:p w:rsidR="006E7551" w:rsidRPr="007177D3" w:rsidRDefault="006E7551" w:rsidP="007177D3">
      <w:pPr>
        <w:rPr>
          <w:rFonts w:cs="Shruti" w:hint="cs"/>
          <w:szCs w:val="22"/>
          <w:cs/>
          <w:lang w:bidi="gu-IN"/>
        </w:rPr>
      </w:pP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 xml:space="preserve">સાગબારા નજીક કન્ટેનરમાંથી રૂ. </w:t>
      </w:r>
      <w:proofErr w:type="gramStart"/>
      <w:r>
        <w:rPr>
          <w:rStyle w:val="Strong"/>
          <w:rFonts w:ascii="Rubik" w:hAnsi="Rubik"/>
          <w:color w:val="404040"/>
          <w:sz w:val="20"/>
          <w:szCs w:val="20"/>
        </w:rPr>
        <w:t xml:space="preserve">31.77 </w:t>
      </w:r>
      <w:r>
        <w:rPr>
          <w:rStyle w:val="Strong"/>
          <w:rFonts w:ascii="Rubik" w:hAnsi="Rubik" w:cs="Shruti"/>
          <w:color w:val="404040"/>
          <w:sz w:val="20"/>
          <w:szCs w:val="20"/>
          <w:cs/>
          <w:lang w:bidi="gu-IN"/>
        </w:rPr>
        <w:t>લાખનો દારૂ મળી આવ્યો</w:t>
      </w:r>
      <w:r>
        <w:rPr>
          <w:rStyle w:val="Strong"/>
          <w:rFonts w:ascii="Rubik" w:hAnsi="Rubik"/>
          <w:color w:val="404040"/>
          <w:sz w:val="20"/>
          <w:szCs w:val="20"/>
        </w:rPr>
        <w:t xml:space="preserve">; </w:t>
      </w:r>
      <w:r>
        <w:rPr>
          <w:rStyle w:val="Strong"/>
          <w:rFonts w:ascii="Rubik" w:hAnsi="Rubik" w:cs="Shruti"/>
          <w:color w:val="404040"/>
          <w:sz w:val="20"/>
          <w:szCs w:val="20"/>
          <w:cs/>
          <w:lang w:bidi="gu-IN"/>
        </w:rPr>
        <w:t>ટ્રક સહિત કુલ રૂ.</w:t>
      </w:r>
      <w:proofErr w:type="gramEnd"/>
      <w:r>
        <w:rPr>
          <w:rStyle w:val="Strong"/>
          <w:rFonts w:ascii="Rubik" w:hAnsi="Rubik" w:cs="Shruti"/>
          <w:color w:val="404040"/>
          <w:sz w:val="20"/>
          <w:szCs w:val="20"/>
          <w:cs/>
          <w:lang w:bidi="gu-IN"/>
        </w:rPr>
        <w:t xml:space="preserve"> </w:t>
      </w:r>
      <w:r>
        <w:rPr>
          <w:rStyle w:val="Strong"/>
          <w:rFonts w:ascii="Rubik" w:hAnsi="Rubik"/>
          <w:color w:val="404040"/>
          <w:sz w:val="20"/>
          <w:szCs w:val="20"/>
        </w:rPr>
        <w:t xml:space="preserve">46.82 </w:t>
      </w:r>
      <w:r>
        <w:rPr>
          <w:rStyle w:val="Strong"/>
          <w:rFonts w:ascii="Rubik" w:hAnsi="Rubik" w:cs="Shruti"/>
          <w:color w:val="404040"/>
          <w:sz w:val="20"/>
          <w:szCs w:val="20"/>
          <w:cs/>
          <w:lang w:bidi="gu-IN"/>
        </w:rPr>
        <w:t>લાખનો મુદ્દામાલ જપ્ત</w:t>
      </w:r>
      <w:r>
        <w:rPr>
          <w:rStyle w:val="Strong"/>
          <w:rFonts w:ascii="Rubik" w:hAnsi="Rubik"/>
          <w:color w:val="404040"/>
          <w:sz w:val="20"/>
          <w:szCs w:val="20"/>
        </w:rPr>
        <w:t xml:space="preserve">, </w:t>
      </w:r>
      <w:r>
        <w:rPr>
          <w:rStyle w:val="Strong"/>
          <w:rFonts w:ascii="Rubik" w:hAnsi="Rubik" w:cs="Shruti"/>
          <w:color w:val="404040"/>
          <w:sz w:val="20"/>
          <w:szCs w:val="20"/>
          <w:cs/>
          <w:lang w:bidi="gu-IN"/>
        </w:rPr>
        <w:t>એક આરોપીની ધરપકડ</w:t>
      </w:r>
    </w:p>
    <w:p w:rsidR="006E7551" w:rsidRDefault="006E7551" w:rsidP="006E755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નર્મદા:</w:t>
      </w:r>
      <w:r>
        <w:rPr>
          <w:rFonts w:ascii="Rubik" w:hAnsi="Rubik"/>
          <w:color w:val="404040"/>
          <w:sz w:val="20"/>
          <w:szCs w:val="20"/>
        </w:rPr>
        <w:br/>
      </w:r>
      <w:r>
        <w:rPr>
          <w:rFonts w:ascii="Rubik" w:hAnsi="Rubik" w:cs="Shruti"/>
          <w:color w:val="404040"/>
          <w:sz w:val="20"/>
          <w:szCs w:val="20"/>
          <w:cs/>
          <w:lang w:bidi="gu-IN"/>
        </w:rPr>
        <w:t>ગુજરાતમાં દારૂબંધી હોવા છતાં રાજ્યમાં વિદેશી દારૂ ઘુસાડવાના પ્રયાસો યથાવત્ હોવાનું વધુ એક વખત સામે આવ્યું છે. નર્મદા જિલ્લા એલસીબી (</w:t>
      </w:r>
      <w:r w:rsidR="007177D3">
        <w:rPr>
          <w:rFonts w:ascii="Rubik" w:hAnsi="Rubik" w:cs="Shruti" w:hint="cs"/>
          <w:color w:val="404040"/>
          <w:sz w:val="20"/>
          <w:szCs w:val="20"/>
          <w:cs/>
          <w:lang w:bidi="gu-IN"/>
        </w:rPr>
        <w:t>એલસીબી</w:t>
      </w:r>
      <w:r>
        <w:rPr>
          <w:rFonts w:ascii="Rubik" w:hAnsi="Rubik"/>
          <w:color w:val="404040"/>
          <w:sz w:val="20"/>
          <w:szCs w:val="20"/>
        </w:rPr>
        <w:t>)</w:t>
      </w:r>
      <w:r>
        <w:rPr>
          <w:rFonts w:ascii="Rubik" w:hAnsi="Rubik" w:cs="Shruti"/>
          <w:color w:val="404040"/>
          <w:sz w:val="20"/>
          <w:szCs w:val="20"/>
          <w:cs/>
          <w:lang w:bidi="gu-IN"/>
        </w:rPr>
        <w:t xml:space="preserve">એ મહારાષ્ટ્ર-ગુજરાત સરહદ નજીકથી વિદેશી દારૂથી ભરેલું કન્ટેનર ઝડપી પાડી મોટી કાર્યવાહી હાથ ધરી છે. પોલીસે દારૂના જથ્થા સાથે ટ્રક અને મોબાઇલ ફોન સહિત કુલ રૂ. </w:t>
      </w:r>
      <w:proofErr w:type="gramStart"/>
      <w:r>
        <w:rPr>
          <w:rFonts w:ascii="Rubik" w:hAnsi="Rubik"/>
          <w:color w:val="404040"/>
          <w:sz w:val="20"/>
          <w:szCs w:val="20"/>
        </w:rPr>
        <w:t xml:space="preserve">46.82 </w:t>
      </w:r>
      <w:r>
        <w:rPr>
          <w:rFonts w:ascii="Rubik" w:hAnsi="Rubik" w:cs="Shruti"/>
          <w:color w:val="404040"/>
          <w:sz w:val="20"/>
          <w:szCs w:val="20"/>
          <w:cs/>
          <w:lang w:bidi="gu-IN"/>
        </w:rPr>
        <w:t>લાખથી વધુનો મુદ્દામાલ જપ્ત કર્યો છે.</w:t>
      </w:r>
      <w:proofErr w:type="gramEnd"/>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પોલીસને મળેલી ચોક્કસ બાતમીના આધારે ડેડીયાપાડા અને સાગબારા વિસ્તારની આંતરરાજ્ય સરહદ પર ખાસ વોચ ગોઠવવામાં આવી હતી. પેટ્રોલિંગ દરમિયાન મહારાષ્ટ્ર તરફથી ગુજરાતમાં પ્રવેશી રહેલા એક શંકાસ્પદ કન્ટેનરને રોકી તપાસ કરવામાં આવતા તેમાં મોટી માત્રામાં વિદેશી દારૂનો જથ્થો મળી આવ્યો હતો.</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તપાસ દરમિયાન પોલીસે ટ્રકના ચાલક અને રાજસ્થાનના બાડમેર જિલ્લાના રહેવાસી </w:t>
      </w:r>
      <w:r>
        <w:rPr>
          <w:rFonts w:ascii="Rubik" w:hAnsi="Rubik"/>
          <w:color w:val="404040"/>
          <w:sz w:val="20"/>
          <w:szCs w:val="20"/>
        </w:rPr>
        <w:t xml:space="preserve">26 </w:t>
      </w:r>
      <w:r>
        <w:rPr>
          <w:rFonts w:ascii="Rubik" w:hAnsi="Rubik" w:cs="Shruti"/>
          <w:color w:val="404040"/>
          <w:sz w:val="20"/>
          <w:szCs w:val="20"/>
          <w:cs/>
          <w:lang w:bidi="gu-IN"/>
        </w:rPr>
        <w:t>વર્ષીય અર્જુનરામ ધીમારામ બિશ્નોઇની ધરપકડ કરી હતી. પ્રાથમિક પૂછપરછના આધારે દારૂના જથ્થાના સ્ત્રોત અને તેના ગંતવ્ય સ્થળ અંગે વધુ તપાસ હાથ ધરવામાં આવી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પોલીસના જણાવ્યા મુજબ</w:t>
      </w:r>
      <w:r>
        <w:rPr>
          <w:rFonts w:ascii="Rubik" w:hAnsi="Rubik"/>
          <w:color w:val="404040"/>
          <w:sz w:val="20"/>
          <w:szCs w:val="20"/>
        </w:rPr>
        <w:t xml:space="preserve">, </w:t>
      </w:r>
      <w:r>
        <w:rPr>
          <w:rFonts w:ascii="Rubik" w:hAnsi="Rubik" w:cs="Shruti"/>
          <w:color w:val="404040"/>
          <w:sz w:val="20"/>
          <w:szCs w:val="20"/>
          <w:cs/>
          <w:lang w:bidi="gu-IN"/>
        </w:rPr>
        <w:t xml:space="preserve">જપ્ત કરાયેલા મુદ્દામાલમાં રૂ. </w:t>
      </w:r>
      <w:r>
        <w:rPr>
          <w:rFonts w:ascii="Rubik" w:hAnsi="Rubik"/>
          <w:color w:val="404040"/>
          <w:sz w:val="20"/>
          <w:szCs w:val="20"/>
        </w:rPr>
        <w:t>31</w:t>
      </w:r>
      <w:proofErr w:type="gramStart"/>
      <w:r>
        <w:rPr>
          <w:rFonts w:ascii="Rubik" w:hAnsi="Rubik"/>
          <w:color w:val="404040"/>
          <w:sz w:val="20"/>
          <w:szCs w:val="20"/>
        </w:rPr>
        <w:t>,77,465</w:t>
      </w:r>
      <w:r>
        <w:rPr>
          <w:rFonts w:ascii="Rubik" w:hAnsi="Rubik" w:cs="Shruti"/>
          <w:color w:val="404040"/>
          <w:sz w:val="20"/>
          <w:szCs w:val="20"/>
          <w:cs/>
          <w:lang w:bidi="gu-IN"/>
        </w:rPr>
        <w:t>ન</w:t>
      </w:r>
      <w:proofErr w:type="gramEnd"/>
      <w:r>
        <w:rPr>
          <w:rFonts w:ascii="Rubik" w:hAnsi="Rubik" w:cs="Shruti"/>
          <w:color w:val="404040"/>
          <w:sz w:val="20"/>
          <w:szCs w:val="20"/>
          <w:cs/>
          <w:lang w:bidi="gu-IN"/>
        </w:rPr>
        <w:t>ી કિંમતનો વિદેશી દારૂ</w:t>
      </w:r>
      <w:r>
        <w:rPr>
          <w:rFonts w:ascii="Rubik" w:hAnsi="Rubik"/>
          <w:color w:val="404040"/>
          <w:sz w:val="20"/>
          <w:szCs w:val="20"/>
        </w:rPr>
        <w:t xml:space="preserve">, </w:t>
      </w:r>
      <w:r>
        <w:rPr>
          <w:rFonts w:ascii="Rubik" w:hAnsi="Rubik" w:cs="Shruti"/>
          <w:color w:val="404040"/>
          <w:sz w:val="20"/>
          <w:szCs w:val="20"/>
          <w:cs/>
          <w:lang w:bidi="gu-IN"/>
        </w:rPr>
        <w:t xml:space="preserve">રૂ. </w:t>
      </w:r>
      <w:proofErr w:type="gramStart"/>
      <w:r>
        <w:rPr>
          <w:rFonts w:ascii="Rubik" w:hAnsi="Rubik"/>
          <w:color w:val="404040"/>
          <w:sz w:val="20"/>
          <w:szCs w:val="20"/>
        </w:rPr>
        <w:t xml:space="preserve">15 </w:t>
      </w:r>
      <w:r>
        <w:rPr>
          <w:rFonts w:ascii="Rubik" w:hAnsi="Rubik" w:cs="Shruti"/>
          <w:color w:val="404040"/>
          <w:sz w:val="20"/>
          <w:szCs w:val="20"/>
          <w:cs/>
          <w:lang w:bidi="gu-IN"/>
        </w:rPr>
        <w:t>લાખની કિંમતની અશોક લેલેન્ડ ટ્રક અને એક મોબાઇલ ફોનનો સમાવેશ થાય છે.</w:t>
      </w:r>
      <w:proofErr w:type="gramEnd"/>
      <w:r>
        <w:rPr>
          <w:rFonts w:ascii="Rubik" w:hAnsi="Rubik" w:cs="Shruti"/>
          <w:color w:val="404040"/>
          <w:sz w:val="20"/>
          <w:szCs w:val="20"/>
          <w:cs/>
          <w:lang w:bidi="gu-IN"/>
        </w:rPr>
        <w:t xml:space="preserve"> આમ કુલ રૂ. </w:t>
      </w:r>
      <w:r>
        <w:rPr>
          <w:rFonts w:ascii="Rubik" w:hAnsi="Rubik"/>
          <w:color w:val="404040"/>
          <w:sz w:val="20"/>
          <w:szCs w:val="20"/>
        </w:rPr>
        <w:t>46</w:t>
      </w:r>
      <w:proofErr w:type="gramStart"/>
      <w:r>
        <w:rPr>
          <w:rFonts w:ascii="Rubik" w:hAnsi="Rubik"/>
          <w:color w:val="404040"/>
          <w:sz w:val="20"/>
          <w:szCs w:val="20"/>
        </w:rPr>
        <w:t>,82,465</w:t>
      </w:r>
      <w:r>
        <w:rPr>
          <w:rFonts w:ascii="Rubik" w:hAnsi="Rubik" w:cs="Shruti"/>
          <w:color w:val="404040"/>
          <w:sz w:val="20"/>
          <w:szCs w:val="20"/>
          <w:cs/>
          <w:lang w:bidi="gu-IN"/>
        </w:rPr>
        <w:t>ન</w:t>
      </w:r>
      <w:proofErr w:type="gramEnd"/>
      <w:r>
        <w:rPr>
          <w:rFonts w:ascii="Rubik" w:hAnsi="Rubik" w:cs="Shruti"/>
          <w:color w:val="404040"/>
          <w:sz w:val="20"/>
          <w:szCs w:val="20"/>
          <w:cs/>
          <w:lang w:bidi="gu-IN"/>
        </w:rPr>
        <w:t>ો મુદ્દામાલ કબજે લેવામાં આવ્યો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કાર્યવાહી એવા સમયે સામે આવી છે જ્યારે થોડા દિવસો અગાઉ ભરૂચના સાંસદ મનસુખ વસાવાએ રાજ્યના ગૃહમંત્રીને પત્ર લખીને મહારાષ્ટ્ર સરહદેથી ગુજરાતમાં મોટા પ્રમાણમાં દારૂની હેરાફેરી થતી હોવાના ગંભીર આક્ષેપો કર્યા હતા. તેમણે પોતાના પત્રમાં નર્મદા જિલ્લામાંથી પસાર થતા દારૂના રૂટ અંગે વિગતો રજૂ કરી હતી તેમજ કેટલાક વિસ્તારોમાં પોલીસની ભૂમિકાને લઈને પણ સવાલો ઉઠાવ્યા હતા.</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સાંસદે પત્રમાં દાવો કર્યો હતો કે સરહદી વિસ્તારો મારફતે નર્મદા જિલ્લામાં પ્રવેશતો દારૂ બાદમાં ઉમલ્લા</w:t>
      </w:r>
      <w:r>
        <w:rPr>
          <w:rFonts w:ascii="Rubik" w:hAnsi="Rubik"/>
          <w:color w:val="404040"/>
          <w:sz w:val="20"/>
          <w:szCs w:val="20"/>
        </w:rPr>
        <w:t xml:space="preserve">, </w:t>
      </w:r>
      <w:r>
        <w:rPr>
          <w:rFonts w:ascii="Rubik" w:hAnsi="Rubik" w:cs="Shruti"/>
          <w:color w:val="404040"/>
          <w:sz w:val="20"/>
          <w:szCs w:val="20"/>
          <w:cs/>
          <w:lang w:bidi="gu-IN"/>
        </w:rPr>
        <w:t>રાજપારડી</w:t>
      </w:r>
      <w:r>
        <w:rPr>
          <w:rFonts w:ascii="Rubik" w:hAnsi="Rubik"/>
          <w:color w:val="404040"/>
          <w:sz w:val="20"/>
          <w:szCs w:val="20"/>
        </w:rPr>
        <w:t xml:space="preserve">, </w:t>
      </w:r>
      <w:r>
        <w:rPr>
          <w:rFonts w:ascii="Rubik" w:hAnsi="Rubik" w:cs="Shruti"/>
          <w:color w:val="404040"/>
          <w:sz w:val="20"/>
          <w:szCs w:val="20"/>
          <w:cs/>
          <w:lang w:bidi="gu-IN"/>
        </w:rPr>
        <w:t>કરજણ અને શિનોર જેવા વિસ્તારો સુધી પહોંચાડવામાં આવે છે. આ રજૂઆત બાદ દારૂની હેરાફેરી સામે વધુ કડક કાર્યવાહી કરવાની માંગ પણ ઉઠી હતી.</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નર્મદા એલસીબીની તાજેતરની કાર્યવાહીને સરહદી વિસ્તારોમાં ચાલી રહેલા ગેરકાયદે દારૂના કારોબાર સામે મહત્વપૂર્ણ સફળતા તરીકે જોવામાં આવી રહી છે. પોલીસ હવે આ કેસમાં સંકળાયેલા અન્ય શખ્સો</w:t>
      </w:r>
      <w:r>
        <w:rPr>
          <w:rFonts w:ascii="Rubik" w:hAnsi="Rubik"/>
          <w:color w:val="404040"/>
          <w:sz w:val="20"/>
          <w:szCs w:val="20"/>
        </w:rPr>
        <w:t xml:space="preserve">, </w:t>
      </w:r>
      <w:r>
        <w:rPr>
          <w:rFonts w:ascii="Rubik" w:hAnsi="Rubik" w:cs="Shruti"/>
          <w:color w:val="404040"/>
          <w:sz w:val="20"/>
          <w:szCs w:val="20"/>
          <w:cs/>
          <w:lang w:bidi="gu-IN"/>
        </w:rPr>
        <w:t>સપ્લાય ચેઇન અને સમગ્ર નેટવર્ક સુધી પહોંચવા માટે તપાસ આગળ વધારી રહી છે.</w:t>
      </w:r>
    </w:p>
    <w:p w:rsidR="007177D3" w:rsidRDefault="007177D3" w:rsidP="007177D3">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ગોંડલના શેમળા ગામે તળાવમાં ડૂબતાં એક જ પરિવારના </w:t>
      </w:r>
      <w:r>
        <w:rPr>
          <w:rFonts w:ascii="Nunito" w:hAnsi="Nunito"/>
          <w:color w:val="000000"/>
          <w:sz w:val="38"/>
          <w:szCs w:val="38"/>
        </w:rPr>
        <w:t xml:space="preserve">3 </w:t>
      </w:r>
      <w:r>
        <w:rPr>
          <w:rFonts w:ascii="Nunito" w:hAnsi="Nunito" w:cs="Shruti"/>
          <w:color w:val="000000"/>
          <w:sz w:val="38"/>
          <w:szCs w:val="38"/>
          <w:cs/>
          <w:lang w:bidi="gu-IN"/>
        </w:rPr>
        <w:t>બાળકનાં મોત</w:t>
      </w:r>
      <w:r>
        <w:rPr>
          <w:rFonts w:ascii="Nunito" w:hAnsi="Nunito"/>
          <w:color w:val="000000"/>
          <w:sz w:val="38"/>
          <w:szCs w:val="38"/>
        </w:rPr>
        <w:t xml:space="preserve">, </w:t>
      </w:r>
      <w:r>
        <w:rPr>
          <w:rFonts w:ascii="Nunito" w:hAnsi="Nunito" w:cs="Shruti"/>
          <w:color w:val="000000"/>
          <w:sz w:val="38"/>
          <w:szCs w:val="38"/>
          <w:cs/>
          <w:lang w:bidi="gu-IN"/>
        </w:rPr>
        <w:t>એકની હાલત ગંભીર</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વાડી નજીક રમતી વખતે સર્જાઈ કરૂણ દુર્ઘટના</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પરિવારના આક્રંદથી સમગ્ર પંથકમાં શોકનું મોજું</w:t>
      </w:r>
    </w:p>
    <w:p w:rsidR="007177D3" w:rsidRDefault="007177D3" w:rsidP="007177D3">
      <w:pPr>
        <w:spacing w:line="326" w:lineRule="atLeast"/>
        <w:rPr>
          <w:rFonts w:ascii="Rubik" w:hAnsi="Rubik"/>
          <w:color w:val="404040"/>
          <w:sz w:val="20"/>
        </w:rPr>
      </w:pP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રાજકોટ</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રાજકોટ જિલ્લાના ગોંડલ તાલુકાના શેમળા ગામમાં શુક્રવારે હૃદય કંપાવી દે તેવી દુર્ઘટના સર્જાઈ હતી. ગામની એક વાડી નજીક આવેલા ઓરિયા તળાવમાં ડૂબી જવાથી એક જ શ્રમજીવી પરિવારના ત્રણ બાળકોના મોત નીપજ્યા હતા. જ્યારે અન્ય એક બાળક ગંભીર હાલતમાં સારવાર હેઠળ હોવાનું જાણવા મળ્યું છે. વેકેશન દરમિયાન બનેલી આ ઘટનાએ સમગ્ર ગામને શોકમાં ગરકાવ કરી દીધું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તળાવના ઊંડા પાણીમાં ગરકાવ થયા બાળકો</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પ્રાપ્ત માહિતી અનુસાર</w:t>
      </w:r>
      <w:r>
        <w:rPr>
          <w:rFonts w:ascii="Rubik" w:hAnsi="Rubik"/>
          <w:color w:val="404040"/>
          <w:sz w:val="20"/>
          <w:szCs w:val="20"/>
        </w:rPr>
        <w:t xml:space="preserve">, </w:t>
      </w:r>
      <w:r>
        <w:rPr>
          <w:rFonts w:ascii="Rubik" w:hAnsi="Rubik" w:cs="Shruti"/>
          <w:color w:val="404040"/>
          <w:sz w:val="20"/>
          <w:szCs w:val="20"/>
          <w:cs/>
          <w:lang w:bidi="gu-IN"/>
        </w:rPr>
        <w:t>શેમળા ગામની એક વાડીમાં મજૂરી કામ કરતા પરિવારના ચાર બાળકો વાડી નજીક આવેલા ઓરિયા તળાવ પાસે રમવા ગયા હતા. આ દરમિયાન રમતા-રમતા ચારેય બાળકો તળાવના ઊંડા પાણીમાં ગરકાવ થઈ ગયા હતા. પ્રાથમિક માહિતી મુજબ</w:t>
      </w:r>
      <w:r>
        <w:rPr>
          <w:rFonts w:ascii="Rubik" w:hAnsi="Rubik"/>
          <w:color w:val="404040"/>
          <w:sz w:val="20"/>
          <w:szCs w:val="20"/>
        </w:rPr>
        <w:t xml:space="preserve">, </w:t>
      </w:r>
      <w:r>
        <w:rPr>
          <w:rFonts w:ascii="Rubik" w:hAnsi="Rubik" w:cs="Shruti"/>
          <w:color w:val="404040"/>
          <w:sz w:val="20"/>
          <w:szCs w:val="20"/>
          <w:cs/>
          <w:lang w:bidi="gu-IN"/>
        </w:rPr>
        <w:t>બાળકોને તળાવના ઊંડાણનો અંદાજ ન આવતાં દુર્ઘટના સર્જાઈ હોવાનું માનવામાં આવે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સ્થાનિકોએ બચાવ કામગીરી હાથ ધરી</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બાળકો ડૂબી રહ્યા હોવાની જાણ થતાં આસપાસના લોકો</w:t>
      </w:r>
      <w:r>
        <w:rPr>
          <w:rFonts w:ascii="Rubik" w:hAnsi="Rubik"/>
          <w:color w:val="404040"/>
          <w:sz w:val="20"/>
          <w:szCs w:val="20"/>
        </w:rPr>
        <w:t xml:space="preserve">, </w:t>
      </w:r>
      <w:r>
        <w:rPr>
          <w:rFonts w:ascii="Rubik" w:hAnsi="Rubik" w:cs="Shruti"/>
          <w:color w:val="404040"/>
          <w:sz w:val="20"/>
          <w:szCs w:val="20"/>
          <w:cs/>
          <w:lang w:bidi="gu-IN"/>
        </w:rPr>
        <w:t>વાડીના માલિક અને પરિવારના સભ્યો તાત્કાલિક ઘટનાસ્થળે પહોંચી ગયા હતા. ભારે જહેમત બાદ ચારેય બાળકોને પાણીમાંથી બહાર કાઢવામાં આવ્યા હતા. ત્યારબાદ તેમને તાત્કાલિક સારવાર માટે ગોંડલની હોસ્પિટલ ખાતે ખસેડવામાં આવ્યા હતા.</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હોસ્પિટલમાં ત્રણ બાળકોને મૃત જાહેર કરાયા</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બાળકોને હોસ્પિટલ પહોંચાડ્યા બાદ તબીબોએ તેમની તપાસ કરી હતી. જોકે</w:t>
      </w:r>
      <w:r>
        <w:rPr>
          <w:rFonts w:ascii="Rubik" w:hAnsi="Rubik"/>
          <w:color w:val="404040"/>
          <w:sz w:val="20"/>
          <w:szCs w:val="20"/>
        </w:rPr>
        <w:t xml:space="preserve">, </w:t>
      </w:r>
      <w:r>
        <w:rPr>
          <w:rFonts w:ascii="Rubik" w:hAnsi="Rubik" w:cs="Shruti"/>
          <w:color w:val="404040"/>
          <w:sz w:val="20"/>
          <w:szCs w:val="20"/>
          <w:cs/>
          <w:lang w:bidi="gu-IN"/>
        </w:rPr>
        <w:t>ત્રણ બાળકોને બચાવી શકાયા નહોતા અને તબીબોએ તેમને મૃત જાહેર કર્યા હતા. આ સમાચાર મળતા જ પરિવારજનોમાં શોકની લાગણી પ્રસરી ગઈ હતી અને હોસ્પિટલ પરિસરમાં કરૂણ દૃશ્યો સર્જાયા હતા.</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એક બાળક સારવાર હેઠળ</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દુર્ઘટનામાં સાહિલ નામનો બાળક જીવતો બચી ગયો છે</w:t>
      </w:r>
      <w:r>
        <w:rPr>
          <w:rFonts w:ascii="Rubik" w:hAnsi="Rubik"/>
          <w:color w:val="404040"/>
          <w:sz w:val="20"/>
          <w:szCs w:val="20"/>
        </w:rPr>
        <w:t xml:space="preserve">, </w:t>
      </w:r>
      <w:r>
        <w:rPr>
          <w:rFonts w:ascii="Rubik" w:hAnsi="Rubik" w:cs="Shruti"/>
          <w:color w:val="404040"/>
          <w:sz w:val="20"/>
          <w:szCs w:val="20"/>
          <w:cs/>
          <w:lang w:bidi="gu-IN"/>
        </w:rPr>
        <w:t>પરંતુ તેની હાલત હજુ પણ ગંભીર હોવાનું જાણવા મળ્યું છે. શરૂઆતમાં તેને ગોંડલ સિવિલ હોસ્પિટલમાં સારવાર આપવામાં આવી હતી. જોકે ફેફસાંમાં પાણી ભરાઈ જવાને કારણે વધુ સારવાર માટે તેને રાજકોટની હોસ્પિટલમાં રિફર કરવામાં આવ્યો છે</w:t>
      </w:r>
      <w:r>
        <w:rPr>
          <w:rFonts w:ascii="Rubik" w:hAnsi="Rubik"/>
          <w:color w:val="404040"/>
          <w:sz w:val="20"/>
          <w:szCs w:val="20"/>
        </w:rPr>
        <w:t xml:space="preserve">, </w:t>
      </w:r>
      <w:r>
        <w:rPr>
          <w:rFonts w:ascii="Rubik" w:hAnsi="Rubik" w:cs="Shruti"/>
          <w:color w:val="404040"/>
          <w:sz w:val="20"/>
          <w:szCs w:val="20"/>
          <w:cs/>
          <w:lang w:bidi="gu-IN"/>
        </w:rPr>
        <w:t>જ્યાં તે તબીબી દેખરેખ હેઠળ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પોલીસે શરૂ કરી તપાસ</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ઘટનાની જાણ થતાં ગોંડલ પોલીસનો કાફલો તાત્કાલિક હોસ્પિટલ અને ઘટનાસ્થળે પહોંચ્યો હતો. પોલીસે મૃતદેહોને પોસ્ટમોર્ટમ માટે મોકલી આપ્યા છે તેમજ સમગ્ર ઘટનાની તપાસ શરૂ કરી છે. અકસ્માત કેવી રીતે બન્યો અને તેમાં કોઈ અન્ય કારણ જવાબદાર છે કે કેમ તે દિશામાં તપાસ ચાલી રહી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સમગ્ર પંથકમાં શોકનું વાતાવરણ</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એક જ પરિવારના ત્રણ બાળકોના મોતથી શેમળા ગામ સહિત આસપાસના વિસ્તારોમાં ભારે શોકની લાગણી ફેલાઈ છે. ગામલોકો અને સગાસંબંધીઓ મોટી સંખ્યામાં પરિવારને સાંત્વના આપવા પહોંચ્યા હતા. વેકેશનની મોજમસ્તી વચ્ચે બનેલી આ કરૂણ ઘટનાએ સૌને સ્તબ્ધ કરી દીધા છે.</w:t>
      </w:r>
    </w:p>
    <w:p w:rsidR="007177D3" w:rsidRDefault="007177D3" w:rsidP="007177D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કેમિકલ યુક્ત દારૂ કરતા મહુડાનો દારૂ સારો</w:t>
      </w:r>
      <w:r>
        <w:rPr>
          <w:rFonts w:ascii="Nunito" w:hAnsi="Nunito"/>
          <w:color w:val="000000"/>
          <w:sz w:val="38"/>
          <w:szCs w:val="38"/>
        </w:rPr>
        <w:t xml:space="preserve">, </w:t>
      </w:r>
      <w:r>
        <w:rPr>
          <w:rFonts w:ascii="Nunito" w:hAnsi="Nunito" w:cs="Shruti"/>
          <w:color w:val="000000"/>
          <w:sz w:val="38"/>
          <w:szCs w:val="38"/>
          <w:cs/>
          <w:lang w:bidi="gu-IN"/>
        </w:rPr>
        <w:t>મનસુખ વસાવાનું નિવેદન ચર્ચામાં</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આદિવાસી યુવાનોને શિક્ષણ તરફ વળવા અપીલ</w:t>
      </w:r>
      <w:r>
        <w:rPr>
          <w:rStyle w:val="Strong"/>
          <w:rFonts w:ascii="Rubik" w:hAnsi="Rubik"/>
          <w:color w:val="404040"/>
          <w:sz w:val="20"/>
          <w:szCs w:val="20"/>
        </w:rPr>
        <w:t xml:space="preserve">; </w:t>
      </w:r>
      <w:r>
        <w:rPr>
          <w:rStyle w:val="Strong"/>
          <w:rFonts w:ascii="Rubik" w:hAnsi="Rubik" w:cs="Shruti"/>
          <w:color w:val="404040"/>
          <w:sz w:val="20"/>
          <w:szCs w:val="20"/>
          <w:cs/>
          <w:lang w:bidi="gu-IN"/>
        </w:rPr>
        <w:t>ગ્રામ પંચાયત ભવનના બાંધકામથી લઈને વિપક્ષ પરના પ્રહારો સુધી અનેક મુદ્દાઓએ ખેંચ્યું ધ્યાન</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નર્મદા</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ભરૂચના સાંસદ મનસુખ વસાવા ફરી એકવાર પોતાના નિવેદનોને લઈને ચર્ચામાં આવ્યા છે. નર્મદા જિલ્લાના નાંદોદ તાલુકાના ઢોલાર ગામમાં યોજાયેલી </w:t>
      </w:r>
      <w:r>
        <w:rPr>
          <w:rFonts w:ascii="Rubik" w:hAnsi="Rubik"/>
          <w:color w:val="404040"/>
          <w:sz w:val="20"/>
          <w:szCs w:val="20"/>
        </w:rPr>
        <w:t>‘</w:t>
      </w:r>
      <w:r>
        <w:rPr>
          <w:rFonts w:ascii="Rubik" w:hAnsi="Rubik" w:cs="Shruti"/>
          <w:color w:val="404040"/>
          <w:sz w:val="20"/>
          <w:szCs w:val="20"/>
          <w:cs/>
          <w:lang w:bidi="gu-IN"/>
        </w:rPr>
        <w:t>આદર્શ ગ્રામવિકાસ સમિતિ</w:t>
      </w:r>
      <w:r>
        <w:rPr>
          <w:rFonts w:ascii="Rubik" w:hAnsi="Rubik"/>
          <w:color w:val="404040"/>
          <w:sz w:val="20"/>
          <w:szCs w:val="20"/>
        </w:rPr>
        <w:t>’</w:t>
      </w:r>
      <w:r>
        <w:rPr>
          <w:rFonts w:ascii="Rubik" w:hAnsi="Rubik" w:cs="Shruti"/>
          <w:color w:val="404040"/>
          <w:sz w:val="20"/>
          <w:szCs w:val="20"/>
          <w:cs/>
          <w:lang w:bidi="gu-IN"/>
        </w:rPr>
        <w:t>ની પ્રથમ બેઠક દરમિયાન તેમણે સ્થાનિક પ્રશ્નો</w:t>
      </w:r>
      <w:r>
        <w:rPr>
          <w:rFonts w:ascii="Rubik" w:hAnsi="Rubik"/>
          <w:color w:val="404040"/>
          <w:sz w:val="20"/>
          <w:szCs w:val="20"/>
        </w:rPr>
        <w:t xml:space="preserve">, </w:t>
      </w:r>
      <w:r>
        <w:rPr>
          <w:rFonts w:ascii="Rubik" w:hAnsi="Rubik" w:cs="Shruti"/>
          <w:color w:val="404040"/>
          <w:sz w:val="20"/>
          <w:szCs w:val="20"/>
          <w:cs/>
          <w:lang w:bidi="gu-IN"/>
        </w:rPr>
        <w:t>વિકાસકાર્યો</w:t>
      </w:r>
      <w:r>
        <w:rPr>
          <w:rFonts w:ascii="Rubik" w:hAnsi="Rubik"/>
          <w:color w:val="404040"/>
          <w:sz w:val="20"/>
          <w:szCs w:val="20"/>
        </w:rPr>
        <w:t xml:space="preserve">, </w:t>
      </w:r>
      <w:r>
        <w:rPr>
          <w:rFonts w:ascii="Rubik" w:hAnsi="Rubik" w:cs="Shruti"/>
          <w:color w:val="404040"/>
          <w:sz w:val="20"/>
          <w:szCs w:val="20"/>
          <w:cs/>
          <w:lang w:bidi="gu-IN"/>
        </w:rPr>
        <w:t>શિક્ષણ અને દારૂની સમસ્યા સહિતના મુદ્દાઓ પર ખુલ્લેઆમ પોતાના વિચારો વ્યક્ત કર્યા હતા. તેમના કેટલાક નિવેદનો બાદ રાજકીય અને સામાજિક વર્તુળોમાં ચર્ચા શરૂ થઈ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ગ્રામ પંચાયત ભવનના બાંધકામ મુદ્દે સ્પષ્ટતા</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તાજેતરમાં ઢોલાર ગામના નવા ગ્રામ પંચાયત ભવનમાં ઉદ્ઘાટન પહેલાં જ તિરાડો પડ્યાનો વીડિયો સોશિયલ મીડિયા પર વાયરલ થયો હતો. આ મુદ્દે પ્રતિક્રિયા આપતા મનસુખ વસાવાએ નબળા બાંધકામ માટે મનરેગા (</w:t>
      </w:r>
      <w:r>
        <w:rPr>
          <w:rFonts w:ascii="Rubik" w:hAnsi="Rubik"/>
          <w:color w:val="404040"/>
          <w:sz w:val="20"/>
          <w:szCs w:val="20"/>
        </w:rPr>
        <w:t xml:space="preserve">NREGA) </w:t>
      </w:r>
      <w:r>
        <w:rPr>
          <w:rFonts w:ascii="Rubik" w:hAnsi="Rubik" w:cs="Shruti"/>
          <w:color w:val="404040"/>
          <w:sz w:val="20"/>
          <w:szCs w:val="20"/>
          <w:cs/>
          <w:lang w:bidi="gu-IN"/>
        </w:rPr>
        <w:t>યોજના હેઠળ થતી કામગીરીને જવાબદાર ઠેરવી હતી. સાથે તેમણે ગ્રામજનોને ખાતરી આપી હતી કે ગામને વધુ સારી સુવિધાઓ સાથે નવું અને મજબૂત મકાન બનાવી આપવામાં આવશે.</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મહુડાના દારૂ અંગેની ટિપ્પણીથી ચર્ચા</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 દરમિયાન સાંસદે આદિવાસી વિસ્તારોમાં દારૂની વધતી સમસ્યા અંગે ચિંતા વ્યક્ત કરી હતી. તેમણે કહ્યું કે બહારથી આવતો કેમિકલયુક્ત દારૂ યુવાનોના સ્વાસ્થ્ય માટે જોખમી સાબિત થઈ રહ્યો છે. આ સંદર્ભમાં તેમણે કહ્યું હતું કે કેમિકલયુક્ત દારૂના બદલે પરંપરાગત રીતે મહુડામાંથી બનાવાતો દારૂ વધુ સારું વિકલ્પ બની શકે. તેમના આ નિવેદન બાદ સ્થાનિક સ્તરે તેમજ રાજકીય વર્તુળોમાં વિવિધ પ્રકારની ચર્ચાઓ શરૂ થઈ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યુવાનોને શિક્ષણ અને રોજગાર તરફ વળવાની અપીલ</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મનસુખ વસાવાએ આદિવાસી યુવાનોને સંબોધતા કહ્યું કે સમાજના વિકાસ માટે શિક્ષણ સૌથી મોટું હથિયાર છે. તેમણે ભગવાન બિરસા મુંડાના સંઘર્ષને યાદ કરતાં યુવાનોને દારૂ અને વ્યસનથી દૂર રહી શિક્ષણ તરફ આગળ વધવા અનુરોધ કર્યો હતો. તેમણે જણાવ્યું કે ઉદ્યોગોમાં રોજગારીની અનેક તકો ઉપલબ્ધ છે અને લાયકાત ધરાવતા યુવાનોને નોકરી અપાવવા માટે તેઓ પોતે પણ પ્રયત્નશીલ રહેશે.</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બિરસા મુંડાના આદર્શો અપનાવવાની હાકલ</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સાંસદે પોતાના સંબોધનમાં કહ્યું કે માત્ર મહાપુરુષોના નામના નારા લગાવવાથી સમાજનો વિકાસ શક્ય નથી. તેમના વિચારો અને આદર્શોને જીવનમાં ઉતારવાની જરૂર છે. તેમણે આદિવાસી યુવાનોને સમાજના વિકાસમાં સક્રિય ભૂમિકા ભજવવા અને નવી દિશામાં આગળ વધવા પ્રેરિત કર્યા હતા.</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વિપક્ષી નેતાઓ પર પણ કર્યા આકરા પ્રહારો</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 દરમિયાન મનસુખ વસાવાએ વિપક્ષી નેતાઓને પણ આડે હાથ લીધા હતા. તેમણે આરોપ લગાવ્યો હતો કે કેટલાક લોકો સોશિયલ મીડિયા મારફતે ભ્રામક માહિતી ફેલાવી વિકાસકાર્યોને બદનામ કરવાનો પ્રયાસ કરી રહ્યા છે. તેમણે દાવો કર્યો કે ભાજપ સરકાર દ્વારા કરવામાં આવેલા વિકાસકાર્યોની સાચી માહિતી લોકો સુધી પહોંચાડવાની જરૂર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રાજકીય વર્તુળોમાં ગરમાઈ ચર્ચા</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સાંસદના નિવેદનો બાદ નર્મદા અને ભરૂચ જિલ્લાના રાજકીય વર્તુળોમાં ચર્ચાઓનો માહોલ સર્જાયો છે. ખાસ કરીને મહુડાના દારૂ અંગેની તેમની ટિપ્પણી અને વિપક્ષ સામે કરાયેલા પ્રહારોને લઈને વિવિધ પ્રતિક્રિયાઓ સામે આવી રહી છે. આગામી દિવસોમાં આ મુદ્દે વધુ રાજકીય પ્રતિસાદ જોવા મળી શકે છે.</w:t>
      </w:r>
    </w:p>
    <w:p w:rsidR="001B0914" w:rsidRDefault="001B0914" w:rsidP="00A74185">
      <w:pPr>
        <w:pStyle w:val="Title"/>
        <w:ind w:left="0"/>
        <w:rPr>
          <w:rFonts w:cs="Shruti"/>
          <w:sz w:val="36"/>
          <w:szCs w:val="36"/>
          <w:lang w:bidi="gu-IN"/>
        </w:rPr>
      </w:pPr>
    </w:p>
    <w:sectPr w:rsidR="001B0914"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37F0"/>
    <w:rsid w:val="00194B30"/>
    <w:rsid w:val="00194D5E"/>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6106"/>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83D"/>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37BE"/>
    <w:rsid w:val="00683D83"/>
    <w:rsid w:val="0068552E"/>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12FBA"/>
    <w:rsid w:val="0081617B"/>
    <w:rsid w:val="00817D2A"/>
    <w:rsid w:val="00820DBA"/>
    <w:rsid w:val="00822603"/>
    <w:rsid w:val="0082336C"/>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B22"/>
    <w:rsid w:val="00B17793"/>
    <w:rsid w:val="00B212EB"/>
    <w:rsid w:val="00B33ACD"/>
    <w:rsid w:val="00B342F6"/>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semiHidden/>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macharviswa.com/?p=32452" TargetMode="External"/><Relationship Id="rId3" Type="http://schemas.openxmlformats.org/officeDocument/2006/relationships/styles" Target="styles.xml"/><Relationship Id="rId7" Type="http://schemas.openxmlformats.org/officeDocument/2006/relationships/hyperlink" Target="https://samacharviswa.com/?author=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11</Pages>
  <Words>2406</Words>
  <Characters>13715</Characters>
  <Application>Microsoft Office Word</Application>
  <DocSecurity>0</DocSecurity>
  <Lines>114</Lines>
  <Paragraphs>32</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vt:lpstr>
      <vt:lpstr>મોલકોમનું ‘મેક ઇન ઇન્ડિયા’ને મોટું પ્રોત્સાહન: સાણંદ પ્લાન્ટમાં પીપીઈ ઉત્પાદન ક્</vt:lpstr>
      <vt:lpstr>મમતાની શક્તિપ્રદર્શન બેઠકમાં નબળી હાજરી, 41માંથી માત્ર 5 સાંસદો જ પહોંચતા ટીએમસ</vt:lpstr>
      <vt:lpstr>ગુજરાત પોલીસનો મોટો ખુલાસો: 226 કરોડના શંકાસ્પદ ક્રિપ્ટો નેટવર્કનો ભાંડો ફૂટ્યો</vt:lpstr>
      <vt:lpstr>નર્મદા બોર્ડર પરથી લાખોનો વિદેશી દારૂ ઝડપાયો, એલસીબીની કાર્યવાહીથી હેરાફેરીના ન</vt:lpstr>
      <vt:lpstr>ગોંડલના શેમળા ગામે તળાવમાં ડૂબતાં એક જ પરિવારના 3 બાળકનાં મોત, એકની હાલત ગંભીર</vt:lpstr>
      <vt:lpstr>કેમિકલ યુક્ત દારૂ કરતા મહુડાનો દારૂ સારો, મનસુખ વસાવાનું નિવેદન ચર્ચામાં</vt:lpstr>
    </vt:vector>
  </TitlesOfParts>
  <Company>by adguard</Company>
  <LinksUpToDate>false</LinksUpToDate>
  <CharactersWithSpaces>16089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2026-06-05T14:13:00Z</dcterms:created>
  <dcterms:modified xsi:type="dcterms:W3CDTF">2026-06-05T15:44:00Z</dcterms:modified>
</cp:coreProperties>
</file>