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734CEA">
        <w:rPr>
          <w:rFonts w:cs="Shruti"/>
          <w:sz w:val="36"/>
          <w:szCs w:val="36"/>
          <w:lang w:bidi="gu-IN"/>
        </w:rPr>
        <w:t>2</w:t>
      </w:r>
      <w:r w:rsidR="00FB7FDE">
        <w:rPr>
          <w:rFonts w:cs="Shruti"/>
          <w:sz w:val="36"/>
          <w:szCs w:val="36"/>
          <w:lang w:bidi="gu-IN"/>
        </w:rPr>
        <w:t>2</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D47261" w:rsidRDefault="00D47261" w:rsidP="00D47261">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પાકિસ્તાનના ગધેડાઓ પર ચીનની નજર</w:t>
      </w:r>
      <w:r>
        <w:rPr>
          <w:rFonts w:ascii="Nunito" w:hAnsi="Nunito"/>
          <w:color w:val="000000"/>
          <w:sz w:val="38"/>
          <w:szCs w:val="38"/>
        </w:rPr>
        <w:t xml:space="preserve">, </w:t>
      </w:r>
      <w:r>
        <w:rPr>
          <w:rFonts w:ascii="Nunito" w:hAnsi="Nunito" w:cs="Shruti"/>
          <w:color w:val="000000"/>
          <w:sz w:val="38"/>
          <w:szCs w:val="38"/>
          <w:cs/>
          <w:lang w:bidi="gu-IN"/>
        </w:rPr>
        <w:t>લાખોની માગથી આ પ્રાણી બહુમુલ્ય બન્યું</w:t>
      </w:r>
    </w:p>
    <w:p w:rsidR="00D47261" w:rsidRDefault="00D47261" w:rsidP="00D47261">
      <w:r>
        <w:rPr>
          <w:noProof/>
          <w:lang w:val="en-US"/>
        </w:rPr>
        <w:drawing>
          <wp:inline distT="0" distB="0" distL="0" distR="0">
            <wp:extent cx="2746392" cy="1828800"/>
            <wp:effectExtent l="19050" t="0" r="0" b="0"/>
            <wp:docPr id="1" name="Picture 1" descr="https://samacharviswa.com/wp-content/uploads/2026/08/images-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images-7-1.jpg"/>
                    <pic:cNvPicPr>
                      <a:picLocks noChangeAspect="1" noChangeArrowheads="1"/>
                    </pic:cNvPicPr>
                  </pic:nvPicPr>
                  <pic:blipFill>
                    <a:blip r:embed="rId7"/>
                    <a:srcRect/>
                    <a:stretch>
                      <a:fillRect/>
                    </a:stretch>
                  </pic:blipFill>
                  <pic:spPr bwMode="auto">
                    <a:xfrm>
                      <a:off x="0" y="0"/>
                      <a:ext cx="2746392" cy="1828800"/>
                    </a:xfrm>
                    <a:prstGeom prst="rect">
                      <a:avLst/>
                    </a:prstGeom>
                    <a:noFill/>
                    <a:ln w="9525">
                      <a:noFill/>
                      <a:miter lim="800000"/>
                      <a:headEnd/>
                      <a:tailEnd/>
                    </a:ln>
                  </pic:spPr>
                </pic:pic>
              </a:graphicData>
            </a:graphic>
          </wp:inline>
        </w:drawing>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ચીનમાં ગધેડાના ચામડામાંથી બનતા પરંપરાગત ઉત્પાદનોની વધતી માગને કારણે પાકિસ્તાનમાં ગધેડાના વેપારને મળી નવી દિશા</w:t>
      </w:r>
    </w:p>
    <w:p w:rsidR="00D47261" w:rsidRDefault="00D47261" w:rsidP="00D47261">
      <w:pPr>
        <w:pStyle w:val="wp-block-paragraph"/>
        <w:spacing w:after="360" w:afterAutospacing="0" w:line="326" w:lineRule="atLeast"/>
        <w:rPr>
          <w:rFonts w:ascii="Rubik" w:hAnsi="Rubik" w:cs="Shruti" w:hint="cs"/>
          <w:color w:val="404040"/>
          <w:sz w:val="20"/>
          <w:szCs w:val="20"/>
          <w:lang w:bidi="gu-IN"/>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ઈસ્લામાબાદ:</w:t>
      </w:r>
      <w:r>
        <w:rPr>
          <w:rFonts w:ascii="Rubik" w:hAnsi="Rubik"/>
          <w:color w:val="404040"/>
          <w:sz w:val="20"/>
          <w:szCs w:val="20"/>
        </w:rPr>
        <w:t> </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પાકિસ્તાનમાં સામાન્ય રીતે ભાર વહન અને નાના વ્યવસાયોમાં ઉપયોગમાં લેવાતા ગધેડા હવે આંતરરાષ્ટ્રીય વેપારનો મહત્વનો હિસ્સો બની રહ્યા છે. ખાસ કરીને ચીનમાં ગધેડાના ચામડામાંથી બનતા એજિયાઓ</w:t>
      </w:r>
      <w:r>
        <w:rPr>
          <w:rStyle w:val="Strong"/>
          <w:rFonts w:ascii="Rubik" w:eastAsia="Calibri" w:hAnsi="Rubik"/>
          <w:color w:val="404040"/>
          <w:sz w:val="20"/>
          <w:szCs w:val="20"/>
        </w:rPr>
        <w:t> (</w:t>
      </w:r>
      <w:proofErr w:type="spellStart"/>
      <w:r>
        <w:rPr>
          <w:rStyle w:val="Strong"/>
          <w:rFonts w:ascii="Rubik" w:eastAsia="Calibri" w:hAnsi="Rubik"/>
          <w:color w:val="404040"/>
          <w:sz w:val="20"/>
          <w:szCs w:val="20"/>
        </w:rPr>
        <w:t>Ejiao</w:t>
      </w:r>
      <w:proofErr w:type="spellEnd"/>
      <w:r>
        <w:rPr>
          <w:rStyle w:val="Strong"/>
          <w:rFonts w:ascii="Rubik" w:eastAsia="Calibri"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નામના પરંપરાગત ઉત્પાદનોની ઊંચી માંગને કારણે પાકિસ્તાનમાં ગધેડાની કિંમતમાં નોંધપાત્ર વધારો થયો છે. ચીનની વધતી માંગને પહોંચી વળવા પાકિસ્તાન હવે ગધેડાના માંસ અને ચામડાના નિકાસને પણ પ્રોત્સાહન આપી રહ્યું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ચીનમાં ગધેડાના ચામડાની ભારે માગ</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એજિયાઓ ગધેડાની ખાલમાંથી મેળવવામાં આવતા જિલેટિનથી તૈયાર થતું પરંપરાગત ચીની ઉત્પાદન છે. તેનો ઉપયોગ પરંપરાગત દવાઓ ઉપરાંત કેટલાક આરોગ્ય અને સૌંદર્ય ઉત્પાદનોમાં પણ થાય છે. ચીનમાં દર વર્ષે આ ઉત્પાદન માટે લાખો ગધેડાના ચામડાની જરૂરિયાત રહે છે. </w:t>
      </w:r>
      <w:proofErr w:type="gramStart"/>
      <w:r>
        <w:rPr>
          <w:rFonts w:ascii="Rubik" w:hAnsi="Rubik"/>
          <w:color w:val="404040"/>
          <w:sz w:val="20"/>
          <w:szCs w:val="20"/>
        </w:rPr>
        <w:t>2026</w:t>
      </w:r>
      <w:r>
        <w:rPr>
          <w:rFonts w:ascii="Rubik" w:hAnsi="Rubik" w:cs="Shruti"/>
          <w:color w:val="404040"/>
          <w:sz w:val="20"/>
          <w:szCs w:val="20"/>
          <w:cs/>
          <w:lang w:bidi="gu-IN"/>
        </w:rPr>
        <w:t xml:space="preserve">ના એક વિશ્લેષણ મુજબ ચીનમાં વાર્ષિક માંગ આશરે </w:t>
      </w:r>
      <w:r>
        <w:rPr>
          <w:rFonts w:ascii="Rubik" w:hAnsi="Rubik"/>
          <w:color w:val="404040"/>
          <w:sz w:val="20"/>
          <w:szCs w:val="20"/>
        </w:rPr>
        <w:t>40</w:t>
      </w:r>
      <w:r>
        <w:rPr>
          <w:rFonts w:ascii="Rubik" w:hAnsi="Rubik" w:cs="Shruti"/>
          <w:color w:val="404040"/>
          <w:sz w:val="20"/>
          <w:szCs w:val="20"/>
          <w:cs/>
          <w:lang w:bidi="gu-IN"/>
        </w:rPr>
        <w:t xml:space="preserve">થી </w:t>
      </w:r>
      <w:r>
        <w:rPr>
          <w:rFonts w:ascii="Rubik" w:hAnsi="Rubik"/>
          <w:color w:val="404040"/>
          <w:sz w:val="20"/>
          <w:szCs w:val="20"/>
        </w:rPr>
        <w:t xml:space="preserve">60 </w:t>
      </w:r>
      <w:r>
        <w:rPr>
          <w:rFonts w:ascii="Rubik" w:hAnsi="Rubik" w:cs="Shruti"/>
          <w:color w:val="404040"/>
          <w:sz w:val="20"/>
          <w:szCs w:val="20"/>
          <w:cs/>
          <w:lang w:bidi="gu-IN"/>
        </w:rPr>
        <w:t>લાખ ગધેડાના ચામડા જેટલી હોવાનો અંદાજ છે.</w:t>
      </w:r>
      <w:proofErr w:type="gramEnd"/>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lastRenderedPageBreak/>
        <w:t>પાકિસ્તાન બન્યું મહત્વનું સપ્લાયર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ગધેડાની મોટી વસ્તીના કારણે પાકિસ્તાન ચીન માટે મહત્વપૂર્ણ સપ્લાય સોર્સ બની રહ્યું છે. બંને દેશોએ </w:t>
      </w:r>
      <w:r>
        <w:rPr>
          <w:rFonts w:ascii="Rubik" w:hAnsi="Rubik"/>
          <w:color w:val="404040"/>
          <w:sz w:val="20"/>
          <w:szCs w:val="20"/>
        </w:rPr>
        <w:t>2024</w:t>
      </w:r>
      <w:r>
        <w:rPr>
          <w:rFonts w:ascii="Rubik" w:hAnsi="Rubik" w:cs="Shruti"/>
          <w:color w:val="404040"/>
          <w:sz w:val="20"/>
          <w:szCs w:val="20"/>
          <w:cs/>
          <w:lang w:bidi="gu-IN"/>
        </w:rPr>
        <w:t>માં ગધેડાના ચામડા અને માંસના નિકાસ સંબંધિત પ્રોટોકોલને અંતિમ સ્વરૂપ આપ્યું હતું. ત્યારબાદ પાકિસ્તાને આ ક્ષેત્રને રોજગાર અને નિકાસની નવી સંભાવના તરીકે જોવાનું શરૂ કર્યું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ગધેડાની કિંમતમાં જંગી વધારો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ચીનની માંગની સીધી અસર પાકિસ્તાનના સ્થાનિક બજાર પર પણ જોવા મળી રહી છે. કેટલાક વિસ્તારોમાં બે-અઢી વર્ષ પહેલાં આશરે </w:t>
      </w:r>
      <w:r>
        <w:rPr>
          <w:rFonts w:ascii="Rubik" w:hAnsi="Rubik"/>
          <w:color w:val="404040"/>
          <w:sz w:val="20"/>
          <w:szCs w:val="20"/>
        </w:rPr>
        <w:t xml:space="preserve">30 </w:t>
      </w:r>
      <w:r>
        <w:rPr>
          <w:rFonts w:ascii="Rubik" w:hAnsi="Rubik" w:cs="Shruti"/>
          <w:color w:val="404040"/>
          <w:sz w:val="20"/>
          <w:szCs w:val="20"/>
          <w:cs/>
          <w:lang w:bidi="gu-IN"/>
        </w:rPr>
        <w:t xml:space="preserve">હજાર પાકિસ્તાની રૂપિયામાં મળતો ગધેડો હવે લગભગ </w:t>
      </w:r>
      <w:r>
        <w:rPr>
          <w:rFonts w:ascii="Rubik" w:hAnsi="Rubik"/>
          <w:color w:val="404040"/>
          <w:sz w:val="20"/>
          <w:szCs w:val="20"/>
        </w:rPr>
        <w:t xml:space="preserve">2 </w:t>
      </w:r>
      <w:r>
        <w:rPr>
          <w:rFonts w:ascii="Rubik" w:hAnsi="Rubik" w:cs="Shruti"/>
          <w:color w:val="404040"/>
          <w:sz w:val="20"/>
          <w:szCs w:val="20"/>
          <w:cs/>
          <w:lang w:bidi="gu-IN"/>
        </w:rPr>
        <w:t>લાખ રૂપિયા સુધી વેચાઈ રહ્યો હોવાનું અહેવાલમાં જણાવાયું છે. એટલે કે ગધેડાની કિંમતમાં અનેકગણો વધારો થયો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પાકિસ્તાનમાં ગધેડાની વસ્તી પણ વધી</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 ઇકોનોમિક સર્વે અનુસાર </w:t>
      </w:r>
      <w:r>
        <w:rPr>
          <w:rFonts w:ascii="Rubik" w:hAnsi="Rubik"/>
          <w:color w:val="404040"/>
          <w:sz w:val="20"/>
          <w:szCs w:val="20"/>
        </w:rPr>
        <w:t xml:space="preserve">2025-26 </w:t>
      </w:r>
      <w:r>
        <w:rPr>
          <w:rFonts w:ascii="Rubik" w:hAnsi="Rubik" w:cs="Shruti"/>
          <w:color w:val="404040"/>
          <w:sz w:val="20"/>
          <w:szCs w:val="20"/>
          <w:cs/>
          <w:lang w:bidi="gu-IN"/>
        </w:rPr>
        <w:t xml:space="preserve">દરમિયાન દેશમાં ગધેડાની સંખ્યા વધીને આશરે </w:t>
      </w:r>
      <w:r>
        <w:rPr>
          <w:rFonts w:ascii="Rubik" w:hAnsi="Rubik"/>
          <w:color w:val="404040"/>
          <w:sz w:val="20"/>
          <w:szCs w:val="20"/>
        </w:rPr>
        <w:t xml:space="preserve">62 </w:t>
      </w:r>
      <w:r>
        <w:rPr>
          <w:rFonts w:ascii="Rubik" w:hAnsi="Rubik" w:cs="Shruti"/>
          <w:color w:val="404040"/>
          <w:sz w:val="20"/>
          <w:szCs w:val="20"/>
          <w:cs/>
          <w:lang w:bidi="gu-IN"/>
        </w:rPr>
        <w:t xml:space="preserve">લાખ થઈ છે. અગાઉ આ સંખ્યા લગભગ </w:t>
      </w:r>
      <w:r>
        <w:rPr>
          <w:rFonts w:ascii="Rubik" w:hAnsi="Rubik"/>
          <w:color w:val="404040"/>
          <w:sz w:val="20"/>
          <w:szCs w:val="20"/>
        </w:rPr>
        <w:t xml:space="preserve">60 </w:t>
      </w:r>
      <w:r>
        <w:rPr>
          <w:rFonts w:ascii="Rubik" w:hAnsi="Rubik" w:cs="Shruti"/>
          <w:color w:val="404040"/>
          <w:sz w:val="20"/>
          <w:szCs w:val="20"/>
          <w:cs/>
          <w:lang w:bidi="gu-IN"/>
        </w:rPr>
        <w:t>લાખ હતી. વધતી માંગને ધ્યાનમાં રાખીને પાકિસ્તાન ગધેડાના માંસ</w:t>
      </w:r>
      <w:r>
        <w:rPr>
          <w:rFonts w:ascii="Rubik" w:hAnsi="Rubik"/>
          <w:color w:val="404040"/>
          <w:sz w:val="20"/>
          <w:szCs w:val="20"/>
        </w:rPr>
        <w:t xml:space="preserve">, </w:t>
      </w:r>
      <w:r>
        <w:rPr>
          <w:rFonts w:ascii="Rubik" w:hAnsi="Rubik" w:cs="Shruti"/>
          <w:color w:val="404040"/>
          <w:sz w:val="20"/>
          <w:szCs w:val="20"/>
          <w:cs/>
          <w:lang w:bidi="gu-IN"/>
        </w:rPr>
        <w:t>ચામડા અને અન્ય ઉત્પાદનોના નિકાસને વધુ વિકસાવવાની દિશામાં આગળ વધી રહ્યું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આફ્રિકા પર પ્રતિબંધ બાદ ચીનની નજર પાકિસ્તાન પર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ચીન લાંબા સમયથી આફ્રિકાના વિવિધ દેશોમાંથી ગધેડાના ચામડાની આયાત કરતું આવ્યું છે. જોકે આફ્રિકન યુનિયનના ઘણા દેશોએ ગધેડાના ચામડાના વેપાર પર નિયંત્રણો અને પ્રતિબંધો મૂક્યા બાદ ચીનને વૈકલ્પિક સપ્લાયરોની જરૂર પડી છે. આવી સ્થિતિમાં પાકિસ્તાન ચીન માટે મહત્વનું કેન્દ્ર બની રહ્યું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 xml:space="preserve">પાકિસ્તાનમાં </w:t>
      </w:r>
      <w:r>
        <w:rPr>
          <w:rFonts w:ascii="Rubik" w:hAnsi="Rubik"/>
          <w:color w:val="404040"/>
        </w:rPr>
        <w:t>‘</w:t>
      </w:r>
      <w:r>
        <w:rPr>
          <w:rFonts w:ascii="Rubik" w:hAnsi="Rubik" w:cs="Shruti"/>
          <w:color w:val="404040"/>
          <w:cs/>
          <w:lang w:bidi="gu-IN"/>
        </w:rPr>
        <w:t>ડંકી ફાર્મ</w:t>
      </w:r>
      <w:r>
        <w:rPr>
          <w:rFonts w:ascii="Rubik" w:hAnsi="Rubik"/>
          <w:color w:val="404040"/>
        </w:rPr>
        <w:t xml:space="preserve">’ </w:t>
      </w:r>
      <w:r>
        <w:rPr>
          <w:rFonts w:ascii="Rubik" w:hAnsi="Rubik" w:cs="Shruti"/>
          <w:color w:val="404040"/>
          <w:cs/>
          <w:lang w:bidi="gu-IN"/>
        </w:rPr>
        <w:t>સ્થાપવાની તૈયારી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ચીન પાકિસ્તાનમાં ગધેડાના ફાર્મ સ્થાપવા માટે પણ રસ દાખવી રહ્યું છે. જો આવા ફાર્મ વિકસે તો ગધેડાની સંવર્ધન</w:t>
      </w:r>
      <w:r>
        <w:rPr>
          <w:rFonts w:ascii="Rubik" w:hAnsi="Rubik"/>
          <w:color w:val="404040"/>
          <w:sz w:val="20"/>
          <w:szCs w:val="20"/>
        </w:rPr>
        <w:t xml:space="preserve">, </w:t>
      </w:r>
      <w:r>
        <w:rPr>
          <w:rFonts w:ascii="Rubik" w:hAnsi="Rubik" w:cs="Shruti"/>
          <w:color w:val="404040"/>
          <w:sz w:val="20"/>
          <w:szCs w:val="20"/>
          <w:cs/>
          <w:lang w:bidi="gu-IN"/>
        </w:rPr>
        <w:t>ચામડા અને માંસના ઉત્પાદનથી લઈને નિકાસ સુધીનું આખું સપ્લાય નેટવર્ક વધુ વ્યવસ્થિત બની શકે છે. ચીનનો મુખ્ય હેતુ એજિયાઓના ઉત્પાદન માટે જરૂરી કાચા માલની સતત ઉપલબ્ધતા જાળવવાનો હોવાનું માનવામાં આવે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સામાન્ય ગધાથી આંતરરાષ્ટ્રીય વેપાર સુધીની સફર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પાકિસ્તાનમાં ગધેડો લાંબા સમયથી ગરીબ પરિવારો અને નાના વેપારીઓ માટે પરિવહન અને રોજગારીનું સાધન રહ્યો છે. હવે ચીનની માંગે આ પ્રાણીને એક અલગ જ આર્થિક મહત્વ આપ્યું છે. જોકે આ વેપાર વધવાની સાથે પશુ કલ્યાણ</w:t>
      </w:r>
      <w:r>
        <w:rPr>
          <w:rFonts w:ascii="Rubik" w:hAnsi="Rubik"/>
          <w:color w:val="404040"/>
          <w:sz w:val="20"/>
          <w:szCs w:val="20"/>
        </w:rPr>
        <w:t xml:space="preserve">, </w:t>
      </w:r>
      <w:r>
        <w:rPr>
          <w:rFonts w:ascii="Rubik" w:hAnsi="Rubik" w:cs="Shruti"/>
          <w:color w:val="404040"/>
          <w:sz w:val="20"/>
          <w:szCs w:val="20"/>
          <w:cs/>
          <w:lang w:bidi="gu-IN"/>
        </w:rPr>
        <w:t>ગેરકાયદે કતલ અને ટકાઉ પુરવઠા અંગેના પ્રશ્નો પણ મહત્વના બનશે. આગામી સમયમાં પાકિસ્તાન અને ચીન વચ્ચેનો ગધેડા આધારિત વેપાર કેટલો વિસ્તરે છે તે જોવું રસપ્રદ રહેશે.</w:t>
      </w:r>
    </w:p>
    <w:p w:rsidR="00D47261" w:rsidRDefault="00D47261" w:rsidP="00D47261">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રાજસ્થાનની </w:t>
      </w:r>
      <w:r>
        <w:rPr>
          <w:rFonts w:ascii="Nunito" w:hAnsi="Nunito"/>
          <w:color w:val="000000"/>
          <w:sz w:val="38"/>
          <w:szCs w:val="38"/>
        </w:rPr>
        <w:t xml:space="preserve">611 </w:t>
      </w:r>
      <w:r>
        <w:rPr>
          <w:rFonts w:ascii="Nunito" w:hAnsi="Nunito" w:cs="Shruti"/>
          <w:color w:val="000000"/>
          <w:sz w:val="38"/>
          <w:szCs w:val="38"/>
          <w:cs/>
          <w:lang w:bidi="gu-IN"/>
        </w:rPr>
        <w:t>સરકારી શાળાઓમાં ઇમારત જ નથી</w:t>
      </w:r>
      <w:r>
        <w:rPr>
          <w:rFonts w:ascii="Nunito" w:hAnsi="Nunito"/>
          <w:color w:val="000000"/>
          <w:sz w:val="38"/>
          <w:szCs w:val="38"/>
        </w:rPr>
        <w:t xml:space="preserve">, </w:t>
      </w:r>
      <w:r>
        <w:rPr>
          <w:rFonts w:ascii="Nunito" w:hAnsi="Nunito" w:cs="Shruti"/>
          <w:color w:val="000000"/>
          <w:sz w:val="38"/>
          <w:szCs w:val="38"/>
          <w:cs/>
          <w:lang w:bidi="gu-IN"/>
        </w:rPr>
        <w:t>હજારોમાં શૌચાલય-પીવાના પાણીની સુવિધા નહીં</w:t>
      </w:r>
    </w:p>
    <w:p w:rsidR="00D47261" w:rsidRDefault="00D47261" w:rsidP="00D47261">
      <w:r>
        <w:rPr>
          <w:noProof/>
          <w:lang w:val="en-US"/>
        </w:rPr>
        <w:drawing>
          <wp:inline distT="0" distB="0" distL="0" distR="0">
            <wp:extent cx="3037103" cy="1828800"/>
            <wp:effectExtent l="19050" t="0" r="0" b="0"/>
            <wp:docPr id="2" name="Picture 3" descr="https://samacharviswa.com/wp-content/uploads/2026/08/image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6-1.jpg"/>
                    <pic:cNvPicPr>
                      <a:picLocks noChangeAspect="1" noChangeArrowheads="1"/>
                    </pic:cNvPicPr>
                  </pic:nvPicPr>
                  <pic:blipFill>
                    <a:blip r:embed="rId8"/>
                    <a:srcRect/>
                    <a:stretch>
                      <a:fillRect/>
                    </a:stretch>
                  </pic:blipFill>
                  <pic:spPr bwMode="auto">
                    <a:xfrm>
                      <a:off x="0" y="0"/>
                      <a:ext cx="3037103" cy="1828800"/>
                    </a:xfrm>
                    <a:prstGeom prst="rect">
                      <a:avLst/>
                    </a:prstGeom>
                    <a:noFill/>
                    <a:ln w="9525">
                      <a:noFill/>
                      <a:miter lim="800000"/>
                      <a:headEnd/>
                      <a:tailEnd/>
                    </a:ln>
                  </pic:spPr>
                </pic:pic>
              </a:graphicData>
            </a:graphic>
          </wp:inline>
        </w:drawing>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બગરુમાં ભેંસોના તબેલામાં બાળકો ભણતા હોવાનો દાવો</w:t>
      </w:r>
      <w:r>
        <w:rPr>
          <w:rFonts w:ascii="Rubik" w:hAnsi="Rubik"/>
          <w:color w:val="404040"/>
        </w:rPr>
        <w:t xml:space="preserve">, </w:t>
      </w:r>
      <w:r>
        <w:rPr>
          <w:rFonts w:ascii="Rubik" w:hAnsi="Rubik" w:cs="Shruti"/>
          <w:color w:val="404040"/>
          <w:cs/>
          <w:lang w:bidi="gu-IN"/>
        </w:rPr>
        <w:t xml:space="preserve">સ્થિતિ જોવા ગયેલી </w:t>
      </w:r>
      <w:r>
        <w:rPr>
          <w:rFonts w:ascii="Rubik" w:hAnsi="Rubik"/>
          <w:color w:val="404040"/>
        </w:rPr>
        <w:t xml:space="preserve">CJP </w:t>
      </w:r>
      <w:r>
        <w:rPr>
          <w:rFonts w:ascii="Rubik" w:hAnsi="Rubik" w:cs="Shruti"/>
          <w:color w:val="404040"/>
          <w:cs/>
          <w:lang w:bidi="gu-IN"/>
        </w:rPr>
        <w:t>ટીમ પર હુમલો</w:t>
      </w:r>
      <w:r>
        <w:rPr>
          <w:rFonts w:ascii="Rubik" w:hAnsi="Rubik"/>
          <w:color w:val="404040"/>
        </w:rPr>
        <w:t xml:space="preserve">; </w:t>
      </w:r>
      <w:r>
        <w:rPr>
          <w:rFonts w:ascii="Rubik" w:hAnsi="Rubik" w:cs="Shruti"/>
          <w:color w:val="404040"/>
          <w:cs/>
          <w:lang w:bidi="gu-IN"/>
        </w:rPr>
        <w:t xml:space="preserve">સરકારના </w:t>
      </w:r>
      <w:r>
        <w:rPr>
          <w:rFonts w:ascii="Rubik" w:hAnsi="Rubik"/>
          <w:color w:val="404040"/>
        </w:rPr>
        <w:t xml:space="preserve">UDISE </w:t>
      </w:r>
      <w:r>
        <w:rPr>
          <w:rFonts w:ascii="Rubik" w:hAnsi="Rubik" w:cs="Shruti"/>
          <w:color w:val="404040"/>
          <w:cs/>
          <w:lang w:bidi="gu-IN"/>
        </w:rPr>
        <w:t>આંકડામાં શાળાઓની દયનીય સ્થિતિનો ખુલાસો</w:t>
      </w:r>
    </w:p>
    <w:p w:rsidR="00D47261" w:rsidRDefault="00D47261" w:rsidP="00D47261">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જયપુર: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રાજસ્થાનની સરકારી શાળાઓમાં પાયાની સુવિધાઓને લઈને ચોંકાવનારી વિગતો સામે આવી છે. રાજ્ય સરકારના વિધાનસભામાં આપેલા જવાબ અનુસાર</w:t>
      </w:r>
      <w:r>
        <w:rPr>
          <w:rFonts w:ascii="Rubik" w:hAnsi="Rubik"/>
          <w:color w:val="404040"/>
          <w:sz w:val="20"/>
          <w:szCs w:val="20"/>
        </w:rPr>
        <w:t xml:space="preserve">, </w:t>
      </w:r>
      <w:r>
        <w:rPr>
          <w:rFonts w:ascii="Rubik" w:hAnsi="Rubik" w:cs="Shruti"/>
          <w:color w:val="404040"/>
          <w:sz w:val="20"/>
          <w:szCs w:val="20"/>
          <w:cs/>
          <w:lang w:bidi="gu-IN"/>
        </w:rPr>
        <w:t xml:space="preserve">રાજ્યમાં </w:t>
      </w:r>
      <w:r>
        <w:rPr>
          <w:rFonts w:ascii="Rubik" w:hAnsi="Rubik"/>
          <w:color w:val="404040"/>
          <w:sz w:val="20"/>
          <w:szCs w:val="20"/>
        </w:rPr>
        <w:t xml:space="preserve">611 </w:t>
      </w:r>
      <w:r>
        <w:rPr>
          <w:rFonts w:ascii="Rubik" w:hAnsi="Rubik" w:cs="Shruti"/>
          <w:color w:val="404040"/>
          <w:sz w:val="20"/>
          <w:szCs w:val="20"/>
          <w:cs/>
          <w:lang w:bidi="gu-IN"/>
        </w:rPr>
        <w:t>સરકારી શાળાઓ એવી છે જ્યાં પોતાની ઇમારત જ નથી. બીજી તરફ</w:t>
      </w:r>
      <w:r>
        <w:rPr>
          <w:rFonts w:ascii="Rubik" w:hAnsi="Rubik"/>
          <w:color w:val="404040"/>
          <w:sz w:val="20"/>
          <w:szCs w:val="20"/>
        </w:rPr>
        <w:t xml:space="preserve">, </w:t>
      </w:r>
      <w:r>
        <w:rPr>
          <w:rFonts w:ascii="Rubik" w:hAnsi="Rubik" w:cs="Shruti"/>
          <w:color w:val="404040"/>
          <w:sz w:val="20"/>
          <w:szCs w:val="20"/>
          <w:cs/>
          <w:lang w:bidi="gu-IN"/>
        </w:rPr>
        <w:t xml:space="preserve">ઇમારત ધરાવતી હજારો શાળાઓમાં પણ શૌચાલય અને પીવાના પાણી જેવી મૂળભૂત સુવિધાઓનો અભાવ છે. આ દરમિયાન જયપુર નજીક બગરુમાં એક સરકારી શાળાની સ્થિતિ જોવા ગયેલી </w:t>
      </w:r>
      <w:r>
        <w:rPr>
          <w:rFonts w:ascii="Rubik" w:hAnsi="Rubik"/>
          <w:color w:val="404040"/>
          <w:sz w:val="20"/>
          <w:szCs w:val="20"/>
        </w:rPr>
        <w:t>‘</w:t>
      </w:r>
      <w:r>
        <w:rPr>
          <w:rFonts w:ascii="Rubik" w:hAnsi="Rubik" w:cs="Shruti"/>
          <w:color w:val="404040"/>
          <w:sz w:val="20"/>
          <w:szCs w:val="20"/>
          <w:cs/>
          <w:lang w:bidi="gu-IN"/>
        </w:rPr>
        <w:t>કોકરોચ જનતા પાર્ટી</w:t>
      </w:r>
      <w:r>
        <w:rPr>
          <w:rFonts w:ascii="Rubik" w:hAnsi="Rubik"/>
          <w:color w:val="404040"/>
          <w:sz w:val="20"/>
          <w:szCs w:val="20"/>
        </w:rPr>
        <w:t>’ (CJP)</w:t>
      </w:r>
      <w:r>
        <w:rPr>
          <w:rFonts w:ascii="Rubik" w:hAnsi="Rubik" w:cs="Shruti"/>
          <w:color w:val="404040"/>
          <w:sz w:val="20"/>
          <w:szCs w:val="20"/>
          <w:cs/>
          <w:lang w:bidi="gu-IN"/>
        </w:rPr>
        <w:t>ની ટીમ પર હુમલો થયો હોવાનો મામલો પણ સામે આવ્યો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બગરુમાં તબેલાના શેડમાં ભણતા બાળકો હોવાનો દાવો</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મળતી માહિતી મુજબ</w:t>
      </w:r>
      <w:r>
        <w:rPr>
          <w:rFonts w:ascii="Rubik" w:hAnsi="Rubik"/>
          <w:color w:val="404040"/>
          <w:sz w:val="20"/>
          <w:szCs w:val="20"/>
        </w:rPr>
        <w:t xml:space="preserve">, </w:t>
      </w:r>
      <w:r>
        <w:rPr>
          <w:rFonts w:ascii="Rubik" w:hAnsi="Rubik" w:cs="Shruti"/>
          <w:color w:val="404040"/>
          <w:sz w:val="20"/>
          <w:szCs w:val="20"/>
          <w:cs/>
          <w:lang w:bidi="gu-IN"/>
        </w:rPr>
        <w:t>બગરુ ગામની એક સરકારી શાળાની જૂની ઇમારત જર્જરિત અને બાળકો માટે અસુરક્ષિત જાહેર થયા બાદ તેને બંધ કરવામાં આવી હતી. ત્યારબાદ વિદ્યાર્થીઓને એક ગૌશાળાના ટીન શેડમાં ખસેડવામાં આવ્યા હોવાનો દાવો</w:t>
      </w:r>
      <w:r>
        <w:rPr>
          <w:rFonts w:ascii="Rubik" w:hAnsi="Rubik"/>
          <w:color w:val="404040"/>
          <w:sz w:val="20"/>
          <w:szCs w:val="20"/>
        </w:rPr>
        <w:t xml:space="preserve"> </w:t>
      </w:r>
      <w:r>
        <w:rPr>
          <w:rFonts w:ascii="Rubik" w:hAnsi="Rubik" w:cs="Shruti"/>
          <w:color w:val="404040"/>
          <w:sz w:val="20"/>
          <w:szCs w:val="20"/>
          <w:cs/>
          <w:lang w:bidi="gu-IN"/>
        </w:rPr>
        <w:t>કરવામાં આવ્યો છે. અહીં ભેંસો રાખવામાં આવતી હોવાના કારણે શાળાના પરિસરમાં ગોબર અને ચારો પડેલો હોવાની તસવીરો પણ સામે આવી છે.</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શુક્રવારે </w:t>
      </w:r>
      <w:r>
        <w:rPr>
          <w:rFonts w:ascii="Rubik" w:hAnsi="Rubik"/>
          <w:color w:val="404040"/>
          <w:sz w:val="20"/>
          <w:szCs w:val="20"/>
        </w:rPr>
        <w:t>CJP</w:t>
      </w:r>
      <w:r>
        <w:rPr>
          <w:rFonts w:ascii="Rubik" w:hAnsi="Rubik" w:cs="Shruti"/>
          <w:color w:val="404040"/>
          <w:sz w:val="20"/>
          <w:szCs w:val="20"/>
          <w:cs/>
          <w:lang w:bidi="gu-IN"/>
        </w:rPr>
        <w:t>ના સહ-સંયોજક આશુતોષ રાંકા સહિતની ટીમ આ શાળાની સ્થિતિની મુલાકાત લેવા પહોંચી હતી. અહેવાલ મુજબ</w:t>
      </w:r>
      <w:r>
        <w:rPr>
          <w:rFonts w:ascii="Rubik" w:hAnsi="Rubik"/>
          <w:color w:val="404040"/>
          <w:sz w:val="20"/>
          <w:szCs w:val="20"/>
        </w:rPr>
        <w:t xml:space="preserve">, </w:t>
      </w:r>
      <w:r>
        <w:rPr>
          <w:rFonts w:ascii="Rubik" w:hAnsi="Rubik" w:cs="Shruti"/>
          <w:color w:val="404040"/>
          <w:sz w:val="20"/>
          <w:szCs w:val="20"/>
          <w:cs/>
          <w:lang w:bidi="gu-IN"/>
        </w:rPr>
        <w:t>ટીમ પર હુમલો કરવામાં આવ્યો હતો અને કેટલાક લોકોને ઇજા થઈ હતી. ટીમના સભ્યોને સ્થળ પરથી ભાગીને પોતાનો બચાવ કરવો પડ્યો હોવાનો પણ દાવો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 xml:space="preserve">રાજ્યમાં </w:t>
      </w:r>
      <w:r>
        <w:rPr>
          <w:rFonts w:ascii="Rubik" w:hAnsi="Rubik"/>
          <w:color w:val="404040"/>
        </w:rPr>
        <w:t xml:space="preserve">611 </w:t>
      </w:r>
      <w:r>
        <w:rPr>
          <w:rFonts w:ascii="Rubik" w:hAnsi="Rubik" w:cs="Shruti"/>
          <w:color w:val="404040"/>
          <w:cs/>
          <w:lang w:bidi="gu-IN"/>
        </w:rPr>
        <w:t>શાળાઓ ઇમારત વિના</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રાજસ્થાન સરકારના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સમગ્ર શિક્ષા અભિયાન હેઠળના </w:t>
      </w:r>
      <w:r>
        <w:rPr>
          <w:rFonts w:ascii="Rubik" w:hAnsi="Rubik"/>
          <w:color w:val="404040"/>
          <w:sz w:val="20"/>
          <w:szCs w:val="20"/>
        </w:rPr>
        <w:t>2025-26</w:t>
      </w:r>
      <w:r>
        <w:rPr>
          <w:rFonts w:ascii="Rubik" w:hAnsi="Rubik" w:cs="Shruti"/>
          <w:color w:val="404040"/>
          <w:sz w:val="20"/>
          <w:szCs w:val="20"/>
          <w:cs/>
          <w:lang w:bidi="gu-IN"/>
        </w:rPr>
        <w:t xml:space="preserve">ના </w:t>
      </w:r>
      <w:r>
        <w:rPr>
          <w:rFonts w:ascii="Rubik" w:hAnsi="Rubik"/>
          <w:color w:val="404040"/>
          <w:sz w:val="20"/>
          <w:szCs w:val="20"/>
        </w:rPr>
        <w:t xml:space="preserve">UDISE </w:t>
      </w:r>
      <w:r>
        <w:rPr>
          <w:rFonts w:ascii="Rubik" w:hAnsi="Rubik" w:cs="Shruti"/>
          <w:color w:val="404040"/>
          <w:sz w:val="20"/>
          <w:szCs w:val="20"/>
          <w:cs/>
          <w:lang w:bidi="gu-IN"/>
        </w:rPr>
        <w:t xml:space="preserve">ડેટામાં રાજ્યની </w:t>
      </w:r>
      <w:r>
        <w:rPr>
          <w:rFonts w:ascii="Rubik" w:hAnsi="Rubik"/>
          <w:color w:val="404040"/>
          <w:sz w:val="20"/>
          <w:szCs w:val="20"/>
        </w:rPr>
        <w:t xml:space="preserve">611 </w:t>
      </w:r>
      <w:r>
        <w:rPr>
          <w:rFonts w:ascii="Rubik" w:hAnsi="Rubik" w:cs="Shruti"/>
          <w:color w:val="404040"/>
          <w:sz w:val="20"/>
          <w:szCs w:val="20"/>
          <w:cs/>
          <w:lang w:bidi="gu-IN"/>
        </w:rPr>
        <w:t xml:space="preserve">સરકારી શાળાઓ ઇમારત વિના હોવાનું નોંધાયું છે. આમાંથી </w:t>
      </w:r>
      <w:r>
        <w:rPr>
          <w:rFonts w:ascii="Rubik" w:hAnsi="Rubik"/>
          <w:color w:val="404040"/>
          <w:sz w:val="20"/>
          <w:szCs w:val="20"/>
        </w:rPr>
        <w:t xml:space="preserve">10 </w:t>
      </w:r>
      <w:r>
        <w:rPr>
          <w:rFonts w:ascii="Rubik" w:hAnsi="Rubik" w:cs="Shruti"/>
          <w:color w:val="404040"/>
          <w:sz w:val="20"/>
          <w:szCs w:val="20"/>
          <w:cs/>
          <w:lang w:bidi="gu-IN"/>
        </w:rPr>
        <w:t>શાળાઓ કન્યાઓ માટેની હોવાનું પણ સરકારના જવાબમાં જણાવાયું છે.</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ઇમારત વિના શાળાઓની સંખ્યા સૌથી વધુ ઝાલાવાડ જિલ્લાના અકલેરા બ્લોકમાં </w:t>
      </w:r>
      <w:r>
        <w:rPr>
          <w:rFonts w:ascii="Rubik" w:hAnsi="Rubik"/>
          <w:color w:val="404040"/>
          <w:sz w:val="20"/>
          <w:szCs w:val="20"/>
        </w:rPr>
        <w:t xml:space="preserve">23 </w:t>
      </w:r>
      <w:r>
        <w:rPr>
          <w:rFonts w:ascii="Rubik" w:hAnsi="Rubik" w:cs="Shruti"/>
          <w:color w:val="404040"/>
          <w:sz w:val="20"/>
          <w:szCs w:val="20"/>
          <w:cs/>
          <w:lang w:bidi="gu-IN"/>
        </w:rPr>
        <w:t xml:space="preserve">છે. ત્યારબાદ ખાનપુરમાં </w:t>
      </w:r>
      <w:r>
        <w:rPr>
          <w:rFonts w:ascii="Rubik" w:hAnsi="Rubik"/>
          <w:color w:val="404040"/>
          <w:sz w:val="20"/>
          <w:szCs w:val="20"/>
        </w:rPr>
        <w:t xml:space="preserve">16 </w:t>
      </w:r>
      <w:r>
        <w:rPr>
          <w:rFonts w:ascii="Rubik" w:hAnsi="Rubik" w:cs="Shruti"/>
          <w:color w:val="404040"/>
          <w:sz w:val="20"/>
          <w:szCs w:val="20"/>
          <w:cs/>
          <w:lang w:bidi="gu-IN"/>
        </w:rPr>
        <w:t xml:space="preserve">અને ઝાલરાપાટનમાં </w:t>
      </w:r>
      <w:r>
        <w:rPr>
          <w:rFonts w:ascii="Rubik" w:hAnsi="Rubik"/>
          <w:color w:val="404040"/>
          <w:sz w:val="20"/>
          <w:szCs w:val="20"/>
        </w:rPr>
        <w:t xml:space="preserve">11 </w:t>
      </w:r>
      <w:r>
        <w:rPr>
          <w:rFonts w:ascii="Rubik" w:hAnsi="Rubik" w:cs="Shruti"/>
          <w:color w:val="404040"/>
          <w:sz w:val="20"/>
          <w:szCs w:val="20"/>
          <w:cs/>
          <w:lang w:bidi="gu-IN"/>
        </w:rPr>
        <w:t xml:space="preserve">શાળાઓ છે. ફલોદીમાં પણ </w:t>
      </w:r>
      <w:r>
        <w:rPr>
          <w:rFonts w:ascii="Rubik" w:hAnsi="Rubik"/>
          <w:color w:val="404040"/>
          <w:sz w:val="20"/>
          <w:szCs w:val="20"/>
        </w:rPr>
        <w:t xml:space="preserve">11 </w:t>
      </w:r>
      <w:r>
        <w:rPr>
          <w:rFonts w:ascii="Rubik" w:hAnsi="Rubik" w:cs="Shruti"/>
          <w:color w:val="404040"/>
          <w:sz w:val="20"/>
          <w:szCs w:val="20"/>
          <w:cs/>
          <w:lang w:bidi="gu-IN"/>
        </w:rPr>
        <w:t xml:space="preserve">તથા બાંસવાડાના છોટીસરવનમાં </w:t>
      </w:r>
      <w:r>
        <w:rPr>
          <w:rFonts w:ascii="Rubik" w:hAnsi="Rubik"/>
          <w:color w:val="404040"/>
          <w:sz w:val="20"/>
          <w:szCs w:val="20"/>
        </w:rPr>
        <w:t xml:space="preserve">10 </w:t>
      </w:r>
      <w:r>
        <w:rPr>
          <w:rFonts w:ascii="Rubik" w:hAnsi="Rubik" w:cs="Shruti"/>
          <w:color w:val="404040"/>
          <w:sz w:val="20"/>
          <w:szCs w:val="20"/>
          <w:cs/>
          <w:lang w:bidi="gu-IN"/>
        </w:rPr>
        <w:t>શાળાઓ ઇમારત વિના ચાલી રહી હોવાનું જણાવાયું છે.</w:t>
      </w:r>
    </w:p>
    <w:p w:rsidR="00D47261" w:rsidRDefault="00D47261" w:rsidP="00D47261">
      <w:pPr>
        <w:pStyle w:val="Heading3"/>
        <w:spacing w:line="326" w:lineRule="atLeast"/>
        <w:rPr>
          <w:rFonts w:ascii="Rubik" w:hAnsi="Rubik"/>
          <w:color w:val="404040"/>
          <w:sz w:val="27"/>
          <w:szCs w:val="27"/>
        </w:rPr>
      </w:pPr>
      <w:r>
        <w:rPr>
          <w:rFonts w:ascii="Rubik" w:hAnsi="Rubik"/>
          <w:color w:val="404040"/>
        </w:rPr>
        <w:t xml:space="preserve">2,047 </w:t>
      </w:r>
      <w:r>
        <w:rPr>
          <w:rFonts w:ascii="Rubik" w:hAnsi="Rubik" w:cs="Shruti"/>
          <w:color w:val="404040"/>
          <w:cs/>
          <w:lang w:bidi="gu-IN"/>
        </w:rPr>
        <w:t>શાળાઓમાં શૌચાલયની સુવિધા નથી</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સરકારના આંકડા મુજબ રાજ્યમાં </w:t>
      </w:r>
      <w:r>
        <w:rPr>
          <w:rFonts w:ascii="Rubik" w:hAnsi="Rubik"/>
          <w:color w:val="404040"/>
          <w:sz w:val="20"/>
          <w:szCs w:val="20"/>
        </w:rPr>
        <w:t xml:space="preserve">64,484 </w:t>
      </w:r>
      <w:r>
        <w:rPr>
          <w:rFonts w:ascii="Rubik" w:hAnsi="Rubik" w:cs="Shruti"/>
          <w:color w:val="404040"/>
          <w:sz w:val="20"/>
          <w:szCs w:val="20"/>
          <w:cs/>
          <w:lang w:bidi="gu-IN"/>
        </w:rPr>
        <w:t>સરકારી શાળાઓ પાસે પોતાની ઇમારત છે</w:t>
      </w:r>
      <w:r>
        <w:rPr>
          <w:rFonts w:ascii="Rubik" w:hAnsi="Rubik"/>
          <w:color w:val="404040"/>
          <w:sz w:val="20"/>
          <w:szCs w:val="20"/>
        </w:rPr>
        <w:t xml:space="preserve">, </w:t>
      </w:r>
      <w:r>
        <w:rPr>
          <w:rFonts w:ascii="Rubik" w:hAnsi="Rubik" w:cs="Shruti"/>
          <w:color w:val="404040"/>
          <w:sz w:val="20"/>
          <w:szCs w:val="20"/>
          <w:cs/>
          <w:lang w:bidi="gu-IN"/>
        </w:rPr>
        <w:t xml:space="preserve">પરંતુ તેમાંની </w:t>
      </w:r>
      <w:r>
        <w:rPr>
          <w:rFonts w:ascii="Rubik" w:hAnsi="Rubik"/>
          <w:color w:val="404040"/>
          <w:sz w:val="20"/>
          <w:szCs w:val="20"/>
        </w:rPr>
        <w:t xml:space="preserve">2,047 </w:t>
      </w:r>
      <w:r>
        <w:rPr>
          <w:rFonts w:ascii="Rubik" w:hAnsi="Rubik" w:cs="Shruti"/>
          <w:color w:val="404040"/>
          <w:sz w:val="20"/>
          <w:szCs w:val="20"/>
          <w:cs/>
          <w:lang w:bidi="gu-IN"/>
        </w:rPr>
        <w:t xml:space="preserve">શાળાઓમાં શૌચાલયની સુવિધા ઉપલબ્ધ નથી. જ્યારે </w:t>
      </w:r>
      <w:r>
        <w:rPr>
          <w:rFonts w:ascii="Rubik" w:hAnsi="Rubik"/>
          <w:color w:val="404040"/>
          <w:sz w:val="20"/>
          <w:szCs w:val="20"/>
        </w:rPr>
        <w:t xml:space="preserve">1,049 </w:t>
      </w:r>
      <w:r>
        <w:rPr>
          <w:rFonts w:ascii="Rubik" w:hAnsi="Rubik" w:cs="Shruti"/>
          <w:color w:val="404040"/>
          <w:sz w:val="20"/>
          <w:szCs w:val="20"/>
          <w:cs/>
          <w:lang w:bidi="gu-IN"/>
        </w:rPr>
        <w:t>શાળાઓમાં પીવાના પાણીની સુવિધાનો અભાવ છે. વિદ્યાર્થીઓ માટેની આ મૂળભૂત સુવિધાઓનો અભાવ શાળાઓની માળખાકીય સ્થિતિ સામે ગંભીર સવાલો ઊભા કરે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ઇમારત અને સમારકામ માટે કરોડો રૂપિયાની જોગવાઈ</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સરકારે જણાવ્યું છે કે શાળાઓની મરામત અને નવીનીકરણ માટે બજેટમાં </w:t>
      </w:r>
      <w:r>
        <w:rPr>
          <w:rFonts w:ascii="Rubik" w:hAnsi="Rubik"/>
          <w:color w:val="404040"/>
          <w:sz w:val="20"/>
          <w:szCs w:val="20"/>
        </w:rPr>
        <w:t xml:space="preserve">550 </w:t>
      </w:r>
      <w:r>
        <w:rPr>
          <w:rFonts w:ascii="Rubik" w:hAnsi="Rubik" w:cs="Shruti"/>
          <w:color w:val="404040"/>
          <w:sz w:val="20"/>
          <w:szCs w:val="20"/>
          <w:cs/>
          <w:lang w:bidi="gu-IN"/>
        </w:rPr>
        <w:t xml:space="preserve">કરોડ રૂપિયાની જોગવાઈ કરવામાં આવી છે. જ્યારે નવી ઇમારતોના નિર્માણ માટે </w:t>
      </w:r>
      <w:r>
        <w:rPr>
          <w:rFonts w:ascii="Rubik" w:hAnsi="Rubik"/>
          <w:color w:val="404040"/>
          <w:sz w:val="20"/>
          <w:szCs w:val="20"/>
        </w:rPr>
        <w:t xml:space="preserve">450 </w:t>
      </w:r>
      <w:r>
        <w:rPr>
          <w:rFonts w:ascii="Rubik" w:hAnsi="Rubik" w:cs="Shruti"/>
          <w:color w:val="404040"/>
          <w:sz w:val="20"/>
          <w:szCs w:val="20"/>
          <w:cs/>
          <w:lang w:bidi="gu-IN"/>
        </w:rPr>
        <w:t>કરોડ રૂપિયા ફાળવવાની જોગવાઈ છે.</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ઉપરાંત</w:t>
      </w:r>
      <w:r>
        <w:rPr>
          <w:rFonts w:ascii="Rubik" w:hAnsi="Rubik"/>
          <w:color w:val="404040"/>
          <w:sz w:val="20"/>
          <w:szCs w:val="20"/>
        </w:rPr>
        <w:t xml:space="preserve">, </w:t>
      </w:r>
      <w:r>
        <w:rPr>
          <w:rFonts w:ascii="Rubik" w:hAnsi="Rubik" w:cs="Shruti"/>
          <w:color w:val="404040"/>
          <w:sz w:val="20"/>
          <w:szCs w:val="20"/>
          <w:cs/>
          <w:lang w:bidi="gu-IN"/>
        </w:rPr>
        <w:t>જર્જરિત પ્રાથમિક અને ઉચ્ચતર માધ્યમિક શાળાઓના બાંધકામ</w:t>
      </w:r>
      <w:r>
        <w:rPr>
          <w:rFonts w:ascii="Rubik" w:hAnsi="Rubik"/>
          <w:color w:val="404040"/>
          <w:sz w:val="20"/>
          <w:szCs w:val="20"/>
        </w:rPr>
        <w:t xml:space="preserve">, </w:t>
      </w:r>
      <w:r>
        <w:rPr>
          <w:rFonts w:ascii="Rubik" w:hAnsi="Rubik" w:cs="Shruti"/>
          <w:color w:val="404040"/>
          <w:sz w:val="20"/>
          <w:szCs w:val="20"/>
          <w:cs/>
          <w:lang w:bidi="gu-IN"/>
        </w:rPr>
        <w:t xml:space="preserve">મરામત અને જાળવણી માટે દર વર્ષે આશરે </w:t>
      </w:r>
      <w:r>
        <w:rPr>
          <w:rFonts w:ascii="Rubik" w:hAnsi="Rubik"/>
          <w:color w:val="404040"/>
          <w:sz w:val="20"/>
          <w:szCs w:val="20"/>
        </w:rPr>
        <w:t xml:space="preserve">2,500 </w:t>
      </w:r>
      <w:r>
        <w:rPr>
          <w:rFonts w:ascii="Rubik" w:hAnsi="Rubik" w:cs="Shruti"/>
          <w:color w:val="404040"/>
          <w:sz w:val="20"/>
          <w:szCs w:val="20"/>
          <w:cs/>
          <w:lang w:bidi="gu-IN"/>
        </w:rPr>
        <w:t xml:space="preserve">કરોડ રૂપિયા અને પાંચ વર્ષમાં કુલ </w:t>
      </w:r>
      <w:r>
        <w:rPr>
          <w:rFonts w:ascii="Rubik" w:hAnsi="Rubik"/>
          <w:color w:val="404040"/>
          <w:sz w:val="20"/>
          <w:szCs w:val="20"/>
        </w:rPr>
        <w:t xml:space="preserve">12,500 </w:t>
      </w:r>
      <w:r>
        <w:rPr>
          <w:rFonts w:ascii="Rubik" w:hAnsi="Rubik" w:cs="Shruti"/>
          <w:color w:val="404040"/>
          <w:sz w:val="20"/>
          <w:szCs w:val="20"/>
          <w:cs/>
          <w:lang w:bidi="gu-IN"/>
        </w:rPr>
        <w:t>કરોડ રૂપિયા ઉપલબ્ધ કરાવવાની વાત સરકાર દ્વારા કરવામાં આવી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વિપક્ષનો સરકાર પર ગંભીર આક્ષેપ</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વિપક્ષના નેતા ટીકારામ જુલીએ સરકારની કામગીરી પર સવાલ ઉઠાવતા કહ્યું છે કે રાજ્યમાં </w:t>
      </w:r>
      <w:r>
        <w:rPr>
          <w:rFonts w:ascii="Rubik" w:hAnsi="Rubik"/>
          <w:color w:val="404040"/>
          <w:sz w:val="20"/>
          <w:szCs w:val="20"/>
        </w:rPr>
        <w:t>3,700</w:t>
      </w:r>
      <w:r>
        <w:rPr>
          <w:rFonts w:ascii="Rubik" w:hAnsi="Rubik" w:cs="Shruti"/>
          <w:color w:val="404040"/>
          <w:sz w:val="20"/>
          <w:szCs w:val="20"/>
          <w:cs/>
          <w:lang w:bidi="gu-IN"/>
        </w:rPr>
        <w:t>થી વધુ શાળાઓ સંપૂર્ણપણે જર્જરિત અને અસુરક્ષિત જાહેર કરાયેલી છે. તેમના જણાવ્યા મુજબ</w:t>
      </w:r>
      <w:r>
        <w:rPr>
          <w:rFonts w:ascii="Rubik" w:hAnsi="Rubik"/>
          <w:color w:val="404040"/>
          <w:sz w:val="20"/>
          <w:szCs w:val="20"/>
        </w:rPr>
        <w:t xml:space="preserve">, </w:t>
      </w:r>
      <w:r>
        <w:rPr>
          <w:rFonts w:ascii="Rubik" w:hAnsi="Rubik" w:cs="Shruti"/>
          <w:color w:val="404040"/>
          <w:sz w:val="20"/>
          <w:szCs w:val="20"/>
          <w:cs/>
          <w:lang w:bidi="gu-IN"/>
        </w:rPr>
        <w:t>કેટલીક શાળાઓ બંધ કરવામાં આવી છે અથવા અન્ય સ્થળે ખસેડવામાં આવી છે</w:t>
      </w:r>
      <w:r>
        <w:rPr>
          <w:rFonts w:ascii="Rubik" w:hAnsi="Rubik"/>
          <w:color w:val="404040"/>
          <w:sz w:val="20"/>
          <w:szCs w:val="20"/>
        </w:rPr>
        <w:t xml:space="preserve">, </w:t>
      </w:r>
      <w:r>
        <w:rPr>
          <w:rFonts w:ascii="Rubik" w:hAnsi="Rubik" w:cs="Shruti"/>
          <w:color w:val="404040"/>
          <w:sz w:val="20"/>
          <w:szCs w:val="20"/>
          <w:cs/>
          <w:lang w:bidi="gu-IN"/>
        </w:rPr>
        <w:t>જેના કારણે વિદ્યાર્થીઓની સંખ્યામાં પણ અસર પડી છે. શાળાઓની દયનીય સ્થિતિને લઈને હાઈકોર્ટે પણ સરકારને ફટકાર લગાવી હોવાનો તેમણે દાવો કર્યો છે.</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રાજ્ય સરકારનું કહેવું છે કે સરકારી શાળાઓમાં ઇમારત</w:t>
      </w:r>
      <w:r>
        <w:rPr>
          <w:rFonts w:ascii="Rubik" w:hAnsi="Rubik"/>
          <w:color w:val="404040"/>
          <w:sz w:val="20"/>
          <w:szCs w:val="20"/>
        </w:rPr>
        <w:t xml:space="preserve">, </w:t>
      </w:r>
      <w:r>
        <w:rPr>
          <w:rFonts w:ascii="Rubik" w:hAnsi="Rubik" w:cs="Shruti"/>
          <w:color w:val="404040"/>
          <w:sz w:val="20"/>
          <w:szCs w:val="20"/>
          <w:cs/>
          <w:lang w:bidi="gu-IN"/>
        </w:rPr>
        <w:t>શૌચાલય સહિતની મૂળભૂત સુવિધાઓ ઉપલબ્ધ કરાવવી તેની સર્વોચ્ચ પ્રાથમિકતા છે. હવે બગરુની ઘટનાએ આ દાવાઓ વચ્ચે જમીની વાસ્તવિકતા અંગે ફરી ચર્ચા જગાવી છે.</w:t>
      </w:r>
    </w:p>
    <w:p w:rsidR="00D47261" w:rsidRDefault="00D47261" w:rsidP="00D47261">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ગોવિંદાના પુત્ર યશવર્ધન આહૂજાનું હોરર-કોમેડીથી બોલિવૂડ ડેબ્યૂ</w:t>
      </w:r>
      <w:r>
        <w:rPr>
          <w:rFonts w:ascii="Nunito" w:hAnsi="Nunito"/>
          <w:color w:val="000000"/>
          <w:sz w:val="38"/>
          <w:szCs w:val="38"/>
        </w:rPr>
        <w:t>, ‘</w:t>
      </w:r>
      <w:r>
        <w:rPr>
          <w:rFonts w:ascii="Nunito" w:hAnsi="Nunito" w:cs="Shruti"/>
          <w:color w:val="000000"/>
          <w:sz w:val="38"/>
          <w:szCs w:val="38"/>
          <w:cs/>
          <w:lang w:bidi="gu-IN"/>
        </w:rPr>
        <w:t>લાપતા લેડીઝ</w:t>
      </w:r>
      <w:r>
        <w:rPr>
          <w:rFonts w:ascii="Nunito" w:hAnsi="Nunito"/>
          <w:color w:val="000000"/>
          <w:sz w:val="38"/>
          <w:szCs w:val="38"/>
        </w:rPr>
        <w:t xml:space="preserve">’ </w:t>
      </w:r>
      <w:r>
        <w:rPr>
          <w:rFonts w:ascii="Nunito" w:hAnsi="Nunito" w:cs="Shruti"/>
          <w:color w:val="000000"/>
          <w:sz w:val="38"/>
          <w:szCs w:val="38"/>
          <w:cs/>
          <w:lang w:bidi="gu-IN"/>
        </w:rPr>
        <w:t>ફેમ નિતાંશી ગોયલ સાથે કરશે રોમાન્સ</w:t>
      </w:r>
    </w:p>
    <w:p w:rsidR="00D47261" w:rsidRDefault="00D47261" w:rsidP="00D47261">
      <w:r>
        <w:rPr>
          <w:noProof/>
          <w:lang w:val="en-US"/>
        </w:rPr>
        <w:drawing>
          <wp:inline distT="0" distB="0" distL="0" distR="0">
            <wp:extent cx="3257640" cy="1828800"/>
            <wp:effectExtent l="19050" t="0" r="0" b="0"/>
            <wp:docPr id="5" name="Picture 5" descr="https://samacharviswa.com/wp-content/uploads/2026/08/image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images-5-2.jpg"/>
                    <pic:cNvPicPr>
                      <a:picLocks noChangeAspect="1" noChangeArrowheads="1"/>
                    </pic:cNvPicPr>
                  </pic:nvPicPr>
                  <pic:blipFill>
                    <a:blip r:embed="rId9"/>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D47261" w:rsidRDefault="00D47261" w:rsidP="00D47261">
      <w:pPr>
        <w:pStyle w:val="Heading2"/>
        <w:spacing w:line="326" w:lineRule="atLeast"/>
        <w:rPr>
          <w:rFonts w:ascii="Rubik" w:hAnsi="Rubik"/>
          <w:color w:val="404040"/>
          <w:sz w:val="36"/>
          <w:szCs w:val="36"/>
        </w:rPr>
      </w:pPr>
      <w:r>
        <w:rPr>
          <w:rFonts w:ascii="Rubik" w:hAnsi="Rubik"/>
          <w:color w:val="404040"/>
        </w:rPr>
        <w:t xml:space="preserve"> ‘</w:t>
      </w:r>
      <w:r>
        <w:rPr>
          <w:rFonts w:ascii="Rubik" w:hAnsi="Rubik" w:cs="Shruti"/>
          <w:color w:val="404040"/>
          <w:cs/>
          <w:lang w:bidi="gu-IN"/>
        </w:rPr>
        <w:t>હીરો કી હોરરઇન</w:t>
      </w:r>
      <w:r>
        <w:rPr>
          <w:rFonts w:ascii="Rubik" w:hAnsi="Rubik"/>
          <w:color w:val="404040"/>
        </w:rPr>
        <w:t>’</w:t>
      </w:r>
      <w:r>
        <w:rPr>
          <w:rFonts w:ascii="Rubik" w:hAnsi="Rubik" w:cs="Shruti"/>
          <w:color w:val="404040"/>
          <w:cs/>
          <w:lang w:bidi="gu-IN"/>
        </w:rPr>
        <w:t>માં યશવર્ધન લીડ એક્ટર તરીકે જોવા મળશે</w:t>
      </w:r>
      <w:r>
        <w:rPr>
          <w:rFonts w:ascii="Rubik" w:hAnsi="Rubik"/>
          <w:color w:val="404040"/>
        </w:rPr>
        <w:t xml:space="preserve">; </w:t>
      </w:r>
      <w:r>
        <w:rPr>
          <w:rFonts w:ascii="Rubik" w:hAnsi="Rubik" w:cs="Shruti"/>
          <w:color w:val="404040"/>
          <w:cs/>
          <w:lang w:bidi="gu-IN"/>
        </w:rPr>
        <w:t xml:space="preserve">સાજિદ ખાન પણ </w:t>
      </w:r>
      <w:r>
        <w:rPr>
          <w:rFonts w:ascii="Rubik" w:hAnsi="Rubik"/>
          <w:color w:val="404040"/>
        </w:rPr>
        <w:t xml:space="preserve">12 </w:t>
      </w:r>
      <w:r>
        <w:rPr>
          <w:rFonts w:ascii="Rubik" w:hAnsi="Rubik" w:cs="Shruti"/>
          <w:color w:val="404040"/>
          <w:cs/>
          <w:lang w:bidi="gu-IN"/>
        </w:rPr>
        <w:t>વર્ષ બાદ ડિરેક્ટર તરીકે પરત ફરશે</w:t>
      </w:r>
    </w:p>
    <w:p w:rsidR="00D47261" w:rsidRDefault="00D47261" w:rsidP="00D47261">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મુંબઈ:</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બોલિવૂડના જાણીતા અભિનેતા ગોવિંદાના પુત્ર યશવર્ધન આહૂજા હવે ફિલ્મી દુનિયામાં લીડ એક્ટર તરીકે પોતાની નવી ઇનિંગ શરૂ કરવા જઈ રહ્યા છે. યશવર્ધન ફિલ્મ </w:t>
      </w:r>
      <w:r>
        <w:rPr>
          <w:rFonts w:ascii="Rubik" w:hAnsi="Rubik"/>
          <w:color w:val="404040"/>
          <w:sz w:val="20"/>
          <w:szCs w:val="20"/>
        </w:rPr>
        <w:t>‘</w:t>
      </w:r>
      <w:r>
        <w:rPr>
          <w:rFonts w:ascii="Rubik" w:hAnsi="Rubik" w:cs="Shruti"/>
          <w:color w:val="404040"/>
          <w:sz w:val="20"/>
          <w:szCs w:val="20"/>
          <w:cs/>
          <w:lang w:bidi="gu-IN"/>
        </w:rPr>
        <w:t>હીરો કી હોરરઇન</w:t>
      </w:r>
      <w:r>
        <w:rPr>
          <w:rFonts w:ascii="Rubik" w:hAnsi="Rubik"/>
          <w:color w:val="404040"/>
          <w:sz w:val="20"/>
          <w:szCs w:val="20"/>
        </w:rPr>
        <w:t>’</w:t>
      </w:r>
      <w:r>
        <w:rPr>
          <w:rFonts w:ascii="Rubik" w:hAnsi="Rubik" w:cs="Shruti"/>
          <w:color w:val="404040"/>
          <w:sz w:val="20"/>
          <w:szCs w:val="20"/>
          <w:cs/>
          <w:lang w:bidi="gu-IN"/>
        </w:rPr>
        <w:t xml:space="preserve">થી હિન્દી સિનેમામાં ડેબ્યૂ કરશે. આ ફિલ્મમાં તેની સાથે </w:t>
      </w:r>
      <w:r>
        <w:rPr>
          <w:rFonts w:ascii="Rubik" w:hAnsi="Rubik"/>
          <w:color w:val="404040"/>
          <w:sz w:val="20"/>
          <w:szCs w:val="20"/>
        </w:rPr>
        <w:t>‘</w:t>
      </w:r>
      <w:r>
        <w:rPr>
          <w:rFonts w:ascii="Rubik" w:hAnsi="Rubik" w:cs="Shruti"/>
          <w:color w:val="404040"/>
          <w:sz w:val="20"/>
          <w:szCs w:val="20"/>
          <w:cs/>
          <w:lang w:bidi="gu-IN"/>
        </w:rPr>
        <w:t>લાપતા લેડીઝ</w:t>
      </w:r>
      <w:r>
        <w:rPr>
          <w:rFonts w:ascii="Rubik" w:hAnsi="Rubik"/>
          <w:color w:val="404040"/>
          <w:sz w:val="20"/>
          <w:szCs w:val="20"/>
        </w:rPr>
        <w:t xml:space="preserve">’ </w:t>
      </w:r>
      <w:r>
        <w:rPr>
          <w:rFonts w:ascii="Rubik" w:hAnsi="Rubik" w:cs="Shruti"/>
          <w:color w:val="404040"/>
          <w:sz w:val="20"/>
          <w:szCs w:val="20"/>
          <w:cs/>
          <w:lang w:bidi="gu-IN"/>
        </w:rPr>
        <w:t>ફેમ અભિનેત્રી નિતાંશી ગોયલ લીડ રોલમાં જોવા મળશે. ખાસ વાત એ છે કે આ ફિલ્મ દ્વારા દિગ્દર્શક સાજિદ ખાન પણ લાંબા સમય બાદ મોટા પડદા પર વાપસી કરી રહ્યા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હોરર</w:t>
      </w:r>
      <w:r>
        <w:rPr>
          <w:rFonts w:ascii="Rubik" w:hAnsi="Rubik"/>
          <w:color w:val="404040"/>
        </w:rPr>
        <w:t xml:space="preserve">, </w:t>
      </w:r>
      <w:r>
        <w:rPr>
          <w:rFonts w:ascii="Rubik" w:hAnsi="Rubik" w:cs="Shruti"/>
          <w:color w:val="404040"/>
          <w:cs/>
          <w:lang w:bidi="gu-IN"/>
        </w:rPr>
        <w:t>કોમેડી અને રોમાન્સનું અનોખું કોમ્બિનેશન</w:t>
      </w:r>
    </w:p>
    <w:p w:rsidR="00D47261" w:rsidRDefault="00D47261" w:rsidP="00D47261">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હીરો કી હોરરઇન</w:t>
      </w:r>
      <w:r>
        <w:rPr>
          <w:rFonts w:ascii="Rubik" w:hAnsi="Rubik"/>
          <w:color w:val="404040"/>
          <w:sz w:val="20"/>
          <w:szCs w:val="20"/>
        </w:rPr>
        <w:t xml:space="preserve">’ </w:t>
      </w:r>
      <w:r>
        <w:rPr>
          <w:rFonts w:ascii="Rubik" w:hAnsi="Rubik" w:cs="Shruti"/>
          <w:color w:val="404040"/>
          <w:sz w:val="20"/>
          <w:szCs w:val="20"/>
          <w:cs/>
          <w:lang w:bidi="gu-IN"/>
        </w:rPr>
        <w:t>એક સુપરનેચરલ કોમેડી ફિલ્મ છે</w:t>
      </w:r>
      <w:r>
        <w:rPr>
          <w:rFonts w:ascii="Rubik" w:hAnsi="Rubik"/>
          <w:color w:val="404040"/>
          <w:sz w:val="20"/>
          <w:szCs w:val="20"/>
        </w:rPr>
        <w:t xml:space="preserve">, </w:t>
      </w:r>
      <w:r>
        <w:rPr>
          <w:rFonts w:ascii="Rubik" w:hAnsi="Rubik" w:cs="Shruti"/>
          <w:color w:val="404040"/>
          <w:sz w:val="20"/>
          <w:szCs w:val="20"/>
          <w:cs/>
          <w:lang w:bidi="gu-IN"/>
        </w:rPr>
        <w:t>જેમાં હોરર</w:t>
      </w:r>
      <w:r>
        <w:rPr>
          <w:rFonts w:ascii="Rubik" w:hAnsi="Rubik"/>
          <w:color w:val="404040"/>
          <w:sz w:val="20"/>
          <w:szCs w:val="20"/>
        </w:rPr>
        <w:t xml:space="preserve">, </w:t>
      </w:r>
      <w:r>
        <w:rPr>
          <w:rFonts w:ascii="Rubik" w:hAnsi="Rubik" w:cs="Shruti"/>
          <w:color w:val="404040"/>
          <w:sz w:val="20"/>
          <w:szCs w:val="20"/>
          <w:cs/>
          <w:lang w:bidi="gu-IN"/>
        </w:rPr>
        <w:t>રોમાન્સ અને હ્યુમરનું રસપ્રદ મિશ્રણ જોવા મળશે.</w:t>
      </w:r>
      <w:proofErr w:type="gramEnd"/>
      <w:r>
        <w:rPr>
          <w:rFonts w:ascii="Rubik" w:hAnsi="Rubik" w:cs="Shruti"/>
          <w:color w:val="404040"/>
          <w:sz w:val="20"/>
          <w:szCs w:val="20"/>
          <w:cs/>
          <w:lang w:bidi="gu-IN"/>
        </w:rPr>
        <w:t xml:space="preserve"> ફિલ્મની વાર્તામાં અલૌકિક ઘટનાઓને હળવા-ફુલકા અને મનોરંજક અંદાજમાં રજૂ કરવામાં આવી છે. યશવર્ધન અને નિતાંશીની નવી જોડી પહેલીવાર મોટા પડદા પર સાથે જોવા મળશે</w:t>
      </w:r>
      <w:r>
        <w:rPr>
          <w:rFonts w:ascii="Rubik" w:hAnsi="Rubik"/>
          <w:color w:val="404040"/>
          <w:sz w:val="20"/>
          <w:szCs w:val="20"/>
        </w:rPr>
        <w:t xml:space="preserve">, </w:t>
      </w:r>
      <w:r>
        <w:rPr>
          <w:rFonts w:ascii="Rubik" w:hAnsi="Rubik" w:cs="Shruti"/>
          <w:color w:val="404040"/>
          <w:sz w:val="20"/>
          <w:szCs w:val="20"/>
          <w:cs/>
          <w:lang w:bidi="gu-IN"/>
        </w:rPr>
        <w:t>જેના કારણે ફિલ્મને લઈને દર્શકોમાં ઉત્સુકતા વધી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ફિલ્મમાં અનુભવી કલાકારોની લાંબી ફોજ</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ફિલ્મમાં યશવર્ધન અને નિતાંશી ઉપરાંત અનેક જાણીતા કલાકારો પણ મહત્વની ભૂમિકામાં જોવા મળશે. તેમાં યશવર્ધનની માતા અને અભિનેત્રી સુનીતા આહૂજા</w:t>
      </w:r>
      <w:r>
        <w:rPr>
          <w:rFonts w:ascii="Rubik" w:hAnsi="Rubik"/>
          <w:color w:val="404040"/>
          <w:sz w:val="20"/>
          <w:szCs w:val="20"/>
        </w:rPr>
        <w:t xml:space="preserve">, </w:t>
      </w:r>
      <w:r>
        <w:rPr>
          <w:rFonts w:ascii="Rubik" w:hAnsi="Rubik" w:cs="Shruti"/>
          <w:color w:val="404040"/>
          <w:sz w:val="20"/>
          <w:szCs w:val="20"/>
          <w:cs/>
          <w:lang w:bidi="gu-IN"/>
        </w:rPr>
        <w:t>જૈમી લીવર</w:t>
      </w:r>
      <w:r>
        <w:rPr>
          <w:rFonts w:ascii="Rubik" w:hAnsi="Rubik"/>
          <w:color w:val="404040"/>
          <w:sz w:val="20"/>
          <w:szCs w:val="20"/>
        </w:rPr>
        <w:t xml:space="preserve">, </w:t>
      </w:r>
      <w:r>
        <w:rPr>
          <w:rFonts w:ascii="Rubik" w:hAnsi="Rubik" w:cs="Shruti"/>
          <w:color w:val="404040"/>
          <w:sz w:val="20"/>
          <w:szCs w:val="20"/>
          <w:cs/>
          <w:lang w:bidi="gu-IN"/>
        </w:rPr>
        <w:t>ચંકી પાંડે</w:t>
      </w:r>
      <w:r>
        <w:rPr>
          <w:rFonts w:ascii="Rubik" w:hAnsi="Rubik"/>
          <w:color w:val="404040"/>
          <w:sz w:val="20"/>
          <w:szCs w:val="20"/>
        </w:rPr>
        <w:t xml:space="preserve">, </w:t>
      </w:r>
      <w:r>
        <w:rPr>
          <w:rFonts w:ascii="Rubik" w:hAnsi="Rubik" w:cs="Shruti"/>
          <w:color w:val="404040"/>
          <w:sz w:val="20"/>
          <w:szCs w:val="20"/>
          <w:cs/>
          <w:lang w:bidi="gu-IN"/>
        </w:rPr>
        <w:t>બૃજેન્દ્ર કાલા અને સિમરત કૌર રંધાવાનો સમાવેશ થાય છે. નવા અને અનુભવી કલાકારોના સંયોજનથી ફિલ્મમાં કોમેડી તથા હોરર બંનેનો મજબૂત ડોઝ જોવા મળે તેવી અપેક્ષા છે.</w:t>
      </w:r>
    </w:p>
    <w:p w:rsidR="00D47261" w:rsidRDefault="00D47261" w:rsidP="00D47261">
      <w:pPr>
        <w:pStyle w:val="Heading3"/>
        <w:spacing w:line="326" w:lineRule="atLeast"/>
        <w:rPr>
          <w:rFonts w:ascii="Rubik" w:hAnsi="Rubik"/>
          <w:color w:val="404040"/>
          <w:sz w:val="27"/>
          <w:szCs w:val="27"/>
        </w:rPr>
      </w:pPr>
      <w:r>
        <w:rPr>
          <w:rFonts w:ascii="Rubik" w:hAnsi="Rubik"/>
          <w:color w:val="404040"/>
        </w:rPr>
        <w:t xml:space="preserve">7 </w:t>
      </w:r>
      <w:r>
        <w:rPr>
          <w:rFonts w:ascii="Rubik" w:hAnsi="Rubik" w:cs="Shruti"/>
          <w:color w:val="404040"/>
          <w:cs/>
          <w:lang w:bidi="gu-IN"/>
        </w:rPr>
        <w:t xml:space="preserve">જાન્યુઆરી </w:t>
      </w:r>
      <w:r>
        <w:rPr>
          <w:rFonts w:ascii="Rubik" w:hAnsi="Rubik"/>
          <w:color w:val="404040"/>
        </w:rPr>
        <w:t>2027</w:t>
      </w:r>
      <w:r>
        <w:rPr>
          <w:rFonts w:ascii="Rubik" w:hAnsi="Rubik" w:cs="Shruti"/>
          <w:color w:val="404040"/>
          <w:cs/>
          <w:lang w:bidi="gu-IN"/>
        </w:rPr>
        <w:t>ના રોજ સિનેમાઘરોમાં રિલીઝ થશે</w:t>
      </w:r>
    </w:p>
    <w:p w:rsidR="00D47261" w:rsidRDefault="00D47261" w:rsidP="00D47261">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હીરો કી હોરરઇન</w:t>
      </w:r>
      <w:r>
        <w:rPr>
          <w:rFonts w:ascii="Rubik" w:hAnsi="Rubik"/>
          <w:color w:val="404040"/>
          <w:sz w:val="20"/>
          <w:szCs w:val="20"/>
        </w:rPr>
        <w:t>’</w:t>
      </w:r>
      <w:r>
        <w:rPr>
          <w:rFonts w:ascii="Rubik" w:hAnsi="Rubik" w:cs="Shruti"/>
          <w:color w:val="404040"/>
          <w:sz w:val="20"/>
          <w:szCs w:val="20"/>
          <w:cs/>
          <w:lang w:bidi="gu-IN"/>
        </w:rPr>
        <w:t>નું નિર્માણ એકતા કપૂર</w:t>
      </w:r>
      <w:r>
        <w:rPr>
          <w:rFonts w:ascii="Rubik" w:hAnsi="Rubik"/>
          <w:color w:val="404040"/>
          <w:sz w:val="20"/>
          <w:szCs w:val="20"/>
        </w:rPr>
        <w:t xml:space="preserve">, </w:t>
      </w:r>
      <w:r>
        <w:rPr>
          <w:rFonts w:ascii="Rubik" w:hAnsi="Rubik" w:cs="Shruti"/>
          <w:color w:val="404040"/>
          <w:sz w:val="20"/>
          <w:szCs w:val="20"/>
          <w:cs/>
          <w:lang w:bidi="gu-IN"/>
        </w:rPr>
        <w:t>શોભા કપૂર અને અમર બુટાલાએ સાજિદ ખાન સાથે મળીને કર્યું છે.</w:t>
      </w:r>
      <w:proofErr w:type="gramEnd"/>
      <w:r>
        <w:rPr>
          <w:rFonts w:ascii="Rubik" w:hAnsi="Rubik" w:cs="Shruti"/>
          <w:color w:val="404040"/>
          <w:sz w:val="20"/>
          <w:szCs w:val="20"/>
          <w:cs/>
          <w:lang w:bidi="gu-IN"/>
        </w:rPr>
        <w:t xml:space="preserve"> ફિલ્મને </w:t>
      </w:r>
      <w:r>
        <w:rPr>
          <w:rFonts w:ascii="Rubik" w:hAnsi="Rubik"/>
          <w:color w:val="404040"/>
          <w:sz w:val="20"/>
          <w:szCs w:val="20"/>
        </w:rPr>
        <w:t xml:space="preserve">7 </w:t>
      </w:r>
      <w:r>
        <w:rPr>
          <w:rFonts w:ascii="Rubik" w:hAnsi="Rubik" w:cs="Shruti"/>
          <w:color w:val="404040"/>
          <w:sz w:val="20"/>
          <w:szCs w:val="20"/>
          <w:cs/>
          <w:lang w:bidi="gu-IN"/>
        </w:rPr>
        <w:t>જાન્યુઆરી</w:t>
      </w:r>
      <w:r>
        <w:rPr>
          <w:rFonts w:ascii="Rubik" w:hAnsi="Rubik"/>
          <w:color w:val="404040"/>
          <w:sz w:val="20"/>
          <w:szCs w:val="20"/>
        </w:rPr>
        <w:t>, 2027</w:t>
      </w:r>
      <w:r>
        <w:rPr>
          <w:rFonts w:ascii="Rubik" w:hAnsi="Rubik" w:cs="Shruti"/>
          <w:color w:val="404040"/>
          <w:sz w:val="20"/>
          <w:szCs w:val="20"/>
          <w:cs/>
          <w:lang w:bidi="gu-IN"/>
        </w:rPr>
        <w:t>ના રોજ સિનેમાઘરોમાં રિલીઝ કરવાની જાહેરાત કરવામાં આવી છે. યશવર્ધનના ડેબ્યૂ ઉપરાંત નિતાંશી સાથેની તેની નવી જોડી અને હોરર-કોમેડીનું કોમ્બિનેશન ફિલ્મનું મુખ્ય આકર્ષણ બની શકે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 xml:space="preserve">સાજિદ ખાનની </w:t>
      </w:r>
      <w:r>
        <w:rPr>
          <w:rFonts w:ascii="Rubik" w:hAnsi="Rubik"/>
          <w:color w:val="404040"/>
        </w:rPr>
        <w:t xml:space="preserve">12 </w:t>
      </w:r>
      <w:r>
        <w:rPr>
          <w:rFonts w:ascii="Rubik" w:hAnsi="Rubik" w:cs="Shruti"/>
          <w:color w:val="404040"/>
          <w:cs/>
          <w:lang w:bidi="gu-IN"/>
        </w:rPr>
        <w:t>વર્ષ બાદ દિગ્દર્શક તરીકે વાપસી</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ફિલ્મ સાજિદ ખાન માટે પણ ખાસ છે</w:t>
      </w:r>
      <w:r>
        <w:rPr>
          <w:rFonts w:ascii="Rubik" w:hAnsi="Rubik"/>
          <w:color w:val="404040"/>
          <w:sz w:val="20"/>
          <w:szCs w:val="20"/>
        </w:rPr>
        <w:t xml:space="preserve">, </w:t>
      </w:r>
      <w:r>
        <w:rPr>
          <w:rFonts w:ascii="Rubik" w:hAnsi="Rubik" w:cs="Shruti"/>
          <w:color w:val="404040"/>
          <w:sz w:val="20"/>
          <w:szCs w:val="20"/>
          <w:cs/>
          <w:lang w:bidi="gu-IN"/>
        </w:rPr>
        <w:t xml:space="preserve">કારણ કે તેઓ લગભગ </w:t>
      </w:r>
      <w:r>
        <w:rPr>
          <w:rFonts w:ascii="Rubik" w:hAnsi="Rubik"/>
          <w:color w:val="404040"/>
          <w:sz w:val="20"/>
          <w:szCs w:val="20"/>
        </w:rPr>
        <w:t xml:space="preserve">12 </w:t>
      </w:r>
      <w:r>
        <w:rPr>
          <w:rFonts w:ascii="Rubik" w:hAnsi="Rubik" w:cs="Shruti"/>
          <w:color w:val="404040"/>
          <w:sz w:val="20"/>
          <w:szCs w:val="20"/>
          <w:cs/>
          <w:lang w:bidi="gu-IN"/>
        </w:rPr>
        <w:t xml:space="preserve">વર્ષ બાદ મોટા પડદા પર દિગ્દર્શક તરીકે વાપસી કરી રહ્યા છે. </w:t>
      </w:r>
      <w:proofErr w:type="gramStart"/>
      <w:r>
        <w:rPr>
          <w:rFonts w:ascii="Rubik" w:hAnsi="Rubik"/>
          <w:color w:val="404040"/>
          <w:sz w:val="20"/>
          <w:szCs w:val="20"/>
        </w:rPr>
        <w:t>#</w:t>
      </w:r>
      <w:proofErr w:type="spellStart"/>
      <w:r>
        <w:rPr>
          <w:rFonts w:ascii="Rubik" w:hAnsi="Rubik"/>
          <w:color w:val="404040"/>
          <w:sz w:val="20"/>
          <w:szCs w:val="20"/>
        </w:rPr>
        <w:t>MeToo</w:t>
      </w:r>
      <w:proofErr w:type="spellEnd"/>
      <w:r>
        <w:rPr>
          <w:rFonts w:ascii="Rubik" w:hAnsi="Rubik"/>
          <w:color w:val="404040"/>
          <w:sz w:val="20"/>
          <w:szCs w:val="20"/>
        </w:rPr>
        <w:t xml:space="preserve"> </w:t>
      </w:r>
      <w:r>
        <w:rPr>
          <w:rFonts w:ascii="Rubik" w:hAnsi="Rubik" w:cs="Shruti"/>
          <w:color w:val="404040"/>
          <w:sz w:val="20"/>
          <w:szCs w:val="20"/>
          <w:cs/>
          <w:lang w:bidi="gu-IN"/>
        </w:rPr>
        <w:t>ચળવળ દરમિયાન સાજિદ ખાન પર અનેક મહિલાઓ દ્વારા જાતીય સતામણીના આક્ષેપો કરવામાં આવ્યા હતા.</w:t>
      </w:r>
      <w:proofErr w:type="gramEnd"/>
      <w:r>
        <w:rPr>
          <w:rFonts w:ascii="Rubik" w:hAnsi="Rubik" w:cs="Shruti"/>
          <w:color w:val="404040"/>
          <w:sz w:val="20"/>
          <w:szCs w:val="20"/>
          <w:cs/>
          <w:lang w:bidi="gu-IN"/>
        </w:rPr>
        <w:t xml:space="preserve"> આ આક્ષેપોને પગલે ઇન્ડિયન ફિલ્મ એન્ડ ટેલિવિઝન ડિરેક્ટર્સ એસોસિએશન દ્વારા તેમના પર ફિલ્મોનું દિગ્દર્શન કરવા અંગે પ્રતિબંધ મૂકવામાં આવ્યો હતો. બાદમાં </w:t>
      </w:r>
      <w:r>
        <w:rPr>
          <w:rFonts w:ascii="Rubik" w:hAnsi="Rubik"/>
          <w:color w:val="404040"/>
          <w:sz w:val="20"/>
          <w:szCs w:val="20"/>
        </w:rPr>
        <w:t xml:space="preserve">10 </w:t>
      </w:r>
      <w:r>
        <w:rPr>
          <w:rFonts w:ascii="Rubik" w:hAnsi="Rubik" w:cs="Shruti"/>
          <w:color w:val="404040"/>
          <w:sz w:val="20"/>
          <w:szCs w:val="20"/>
          <w:cs/>
          <w:lang w:bidi="gu-IN"/>
        </w:rPr>
        <w:t>ડિસેમ્બર</w:t>
      </w:r>
      <w:r>
        <w:rPr>
          <w:rFonts w:ascii="Rubik" w:hAnsi="Rubik"/>
          <w:color w:val="404040"/>
          <w:sz w:val="20"/>
          <w:szCs w:val="20"/>
        </w:rPr>
        <w:t>, 2019</w:t>
      </w:r>
      <w:r>
        <w:rPr>
          <w:rFonts w:ascii="Rubik" w:hAnsi="Rubik" w:cs="Shruti"/>
          <w:color w:val="404040"/>
          <w:sz w:val="20"/>
          <w:szCs w:val="20"/>
          <w:cs/>
          <w:lang w:bidi="gu-IN"/>
        </w:rPr>
        <w:t>ના રોજ આ પ્રતિબંધ હટાવવામાં આવ્યો હતો.</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યશવર્ધને એક્ટિંગ પહેલાં ફિલ્મમેકિંગની તાલીમ લીધી</w:t>
      </w:r>
    </w:p>
    <w:p w:rsidR="00D47261" w:rsidRDefault="00D47261" w:rsidP="00D47261">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29 </w:t>
      </w:r>
      <w:r>
        <w:rPr>
          <w:rFonts w:ascii="Rubik" w:hAnsi="Rubik" w:cs="Shruti"/>
          <w:color w:val="404040"/>
          <w:sz w:val="20"/>
          <w:szCs w:val="20"/>
          <w:cs/>
          <w:lang w:bidi="gu-IN"/>
        </w:rPr>
        <w:t>વર્ષીય યશવર્ધન આહૂજા ગોવિંદા અને સુનીતા આહૂજાના પુત્ર છે.</w:t>
      </w:r>
      <w:proofErr w:type="gramEnd"/>
      <w:r>
        <w:rPr>
          <w:rFonts w:ascii="Rubik" w:hAnsi="Rubik" w:cs="Shruti"/>
          <w:color w:val="404040"/>
          <w:sz w:val="20"/>
          <w:szCs w:val="20"/>
          <w:cs/>
          <w:lang w:bidi="gu-IN"/>
        </w:rPr>
        <w:t xml:space="preserve"> તેમણે લંડનની મેટ ફિલ્મ સ્કૂલમાંથી ફિલ્મમેકિંગ અને એક્ટિંગની તાલીમ મેળવી છે. એક્ટર તરીકે ડેબ્યૂ કરતા પહેલાં તેમણે સાજિદ નાડિયાદવાલા સાથે આસિસ્ટન્ટ ડિરેક્ટર તરીકે પણ કામ કર્યું હતું. તેઓ </w:t>
      </w:r>
      <w:r>
        <w:rPr>
          <w:rFonts w:ascii="Rubik" w:hAnsi="Rubik"/>
          <w:color w:val="404040"/>
          <w:sz w:val="20"/>
          <w:szCs w:val="20"/>
        </w:rPr>
        <w:t>‘</w:t>
      </w:r>
      <w:r>
        <w:rPr>
          <w:rFonts w:ascii="Rubik" w:hAnsi="Rubik" w:cs="Shruti"/>
          <w:color w:val="404040"/>
          <w:sz w:val="20"/>
          <w:szCs w:val="20"/>
          <w:cs/>
          <w:lang w:bidi="gu-IN"/>
        </w:rPr>
        <w:t>ઢિશૂમ</w:t>
      </w:r>
      <w:r>
        <w:rPr>
          <w:rFonts w:ascii="Rubik" w:hAnsi="Rubik"/>
          <w:color w:val="404040"/>
          <w:sz w:val="20"/>
          <w:szCs w:val="20"/>
        </w:rPr>
        <w:t>’, ‘</w:t>
      </w:r>
      <w:r>
        <w:rPr>
          <w:rFonts w:ascii="Rubik" w:hAnsi="Rubik" w:cs="Shruti"/>
          <w:color w:val="404040"/>
          <w:sz w:val="20"/>
          <w:szCs w:val="20"/>
          <w:cs/>
          <w:lang w:bidi="gu-IN"/>
        </w:rPr>
        <w:t xml:space="preserve">કિક </w:t>
      </w:r>
      <w:r>
        <w:rPr>
          <w:rFonts w:ascii="Rubik" w:hAnsi="Rubik"/>
          <w:color w:val="404040"/>
          <w:sz w:val="20"/>
          <w:szCs w:val="20"/>
        </w:rPr>
        <w:t xml:space="preserve">2’ </w:t>
      </w:r>
      <w:r>
        <w:rPr>
          <w:rFonts w:ascii="Rubik" w:hAnsi="Rubik" w:cs="Shruti"/>
          <w:color w:val="404040"/>
          <w:sz w:val="20"/>
          <w:szCs w:val="20"/>
          <w:cs/>
          <w:lang w:bidi="gu-IN"/>
        </w:rPr>
        <w:t xml:space="preserve">અને </w:t>
      </w:r>
      <w:r>
        <w:rPr>
          <w:rFonts w:ascii="Rubik" w:hAnsi="Rubik"/>
          <w:color w:val="404040"/>
          <w:sz w:val="20"/>
          <w:szCs w:val="20"/>
        </w:rPr>
        <w:t>‘</w:t>
      </w:r>
      <w:r>
        <w:rPr>
          <w:rFonts w:ascii="Rubik" w:hAnsi="Rubik" w:cs="Shruti"/>
          <w:color w:val="404040"/>
          <w:sz w:val="20"/>
          <w:szCs w:val="20"/>
          <w:cs/>
          <w:lang w:bidi="gu-IN"/>
        </w:rPr>
        <w:t>તડપ</w:t>
      </w:r>
      <w:r>
        <w:rPr>
          <w:rFonts w:ascii="Rubik" w:hAnsi="Rubik"/>
          <w:color w:val="404040"/>
          <w:sz w:val="20"/>
          <w:szCs w:val="20"/>
        </w:rPr>
        <w:t xml:space="preserve">’ </w:t>
      </w:r>
      <w:r>
        <w:rPr>
          <w:rFonts w:ascii="Rubik" w:hAnsi="Rubik" w:cs="Shruti"/>
          <w:color w:val="404040"/>
          <w:sz w:val="20"/>
          <w:szCs w:val="20"/>
          <w:cs/>
          <w:lang w:bidi="gu-IN"/>
        </w:rPr>
        <w:t xml:space="preserve">જેવી ફિલ્મોના નિર્માણ સાથે જોડાયેલા રહ્યા છે. હવે તેઓ </w:t>
      </w:r>
      <w:r>
        <w:rPr>
          <w:rFonts w:ascii="Rubik" w:hAnsi="Rubik"/>
          <w:color w:val="404040"/>
          <w:sz w:val="20"/>
          <w:szCs w:val="20"/>
        </w:rPr>
        <w:t>‘</w:t>
      </w:r>
      <w:r>
        <w:rPr>
          <w:rFonts w:ascii="Rubik" w:hAnsi="Rubik" w:cs="Shruti"/>
          <w:color w:val="404040"/>
          <w:sz w:val="20"/>
          <w:szCs w:val="20"/>
          <w:cs/>
          <w:lang w:bidi="gu-IN"/>
        </w:rPr>
        <w:t>હીરો કી હોરરઇન</w:t>
      </w:r>
      <w:r>
        <w:rPr>
          <w:rFonts w:ascii="Rubik" w:hAnsi="Rubik"/>
          <w:color w:val="404040"/>
          <w:sz w:val="20"/>
          <w:szCs w:val="20"/>
        </w:rPr>
        <w:t xml:space="preserve">’ </w:t>
      </w:r>
      <w:r>
        <w:rPr>
          <w:rFonts w:ascii="Rubik" w:hAnsi="Rubik" w:cs="Shruti"/>
          <w:color w:val="404040"/>
          <w:sz w:val="20"/>
          <w:szCs w:val="20"/>
          <w:cs/>
          <w:lang w:bidi="gu-IN"/>
        </w:rPr>
        <w:t>દ્વારા પડદા પર અભિનેતા તરીકે પોતાની ઓળખ બનાવવાની તૈયારીમાં છે.</w:t>
      </w:r>
    </w:p>
    <w:p w:rsidR="00D47261" w:rsidRDefault="00D47261" w:rsidP="00D47261">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ભારતના પાણીથી ખાંડ બનાવી હવે ભારતને જ વેચવા પાકિસ્તાનની તૈયારી</w:t>
      </w:r>
    </w:p>
    <w:p w:rsidR="00D47261" w:rsidRDefault="00D47261" w:rsidP="00D47261">
      <w:r>
        <w:rPr>
          <w:noProof/>
          <w:lang w:val="en-US"/>
        </w:rPr>
        <w:drawing>
          <wp:inline distT="0" distB="0" distL="0" distR="0">
            <wp:extent cx="3237505" cy="1828800"/>
            <wp:effectExtent l="19050" t="0" r="995" b="0"/>
            <wp:docPr id="9" name="Picture 7" descr="https://samacharviswa.com/wp-content/uploads/2026/08/images-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images-4-2.jpg"/>
                    <pic:cNvPicPr>
                      <a:picLocks noChangeAspect="1" noChangeArrowheads="1"/>
                    </pic:cNvPicPr>
                  </pic:nvPicPr>
                  <pic:blipFill>
                    <a:blip r:embed="rId10"/>
                    <a:srcRect/>
                    <a:stretch>
                      <a:fillRect/>
                    </a:stretch>
                  </pic:blipFill>
                  <pic:spPr bwMode="auto">
                    <a:xfrm>
                      <a:off x="0" y="0"/>
                      <a:ext cx="3237505" cy="1828800"/>
                    </a:xfrm>
                    <a:prstGeom prst="rect">
                      <a:avLst/>
                    </a:prstGeom>
                    <a:noFill/>
                    <a:ln w="9525">
                      <a:noFill/>
                      <a:miter lim="800000"/>
                      <a:headEnd/>
                      <a:tailEnd/>
                    </a:ln>
                  </pic:spPr>
                </pic:pic>
              </a:graphicData>
            </a:graphic>
          </wp:inline>
        </w:drawing>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સિંધુ જળ સંધિ મુદ્દે પાકિસ્તાનના દાવાઓ વચ્ચે ખાંડ નિકાસની માગ</w:t>
      </w:r>
      <w:r>
        <w:rPr>
          <w:rFonts w:ascii="Rubik" w:hAnsi="Rubik"/>
          <w:color w:val="404040"/>
        </w:rPr>
        <w:t xml:space="preserve">, 12 </w:t>
      </w:r>
      <w:r>
        <w:rPr>
          <w:rFonts w:ascii="Rubik" w:hAnsi="Rubik" w:cs="Shruti"/>
          <w:color w:val="404040"/>
          <w:cs/>
          <w:lang w:bidi="gu-IN"/>
        </w:rPr>
        <w:t>લાખ ટનથી વધુ વધારાનો સ્ટોક</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olor w:val="404040"/>
          <w:sz w:val="20"/>
          <w:szCs w:val="20"/>
        </w:rPr>
        <w:br/>
      </w: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 અને પાકિસ્તાન વચ્ચે સિંધુ જળ સંધિને લઈને સતત તણાવ ચાલી રહ્યો છે. પાકિસ્તાન એક તરફ પાણીની અછત માટે ભારતને જવાબદાર ઠેરવતું રહે છે</w:t>
      </w:r>
      <w:r>
        <w:rPr>
          <w:rFonts w:ascii="Rubik" w:hAnsi="Rubik"/>
          <w:color w:val="404040"/>
          <w:sz w:val="20"/>
          <w:szCs w:val="20"/>
        </w:rPr>
        <w:t xml:space="preserve">, </w:t>
      </w:r>
      <w:r>
        <w:rPr>
          <w:rFonts w:ascii="Rubik" w:hAnsi="Rubik" w:cs="Shruti"/>
          <w:color w:val="404040"/>
          <w:sz w:val="20"/>
          <w:szCs w:val="20"/>
          <w:cs/>
          <w:lang w:bidi="gu-IN"/>
        </w:rPr>
        <w:t>તો બીજી તરફ હવે ભારતને જ ખાંડ વેચવાની તૈયારી કરી રહ્યું છે. પાકિસ્તાનની શૂગર મિલ એસોસિએશને સરકાર પાસે દેશમાં ઉપલબ્ધ વધારાની ખાંડ ભારતને નિકાસ કરવાની મંજૂરી માગી છે. ખાસ વાત એ છે કે પાકિસ્તાનમાં ખાંડનું ઉત્પાદન કરવા માટે સિંધુ નદીના પાણીનો મોટા પાયે ઉપયોગ થાય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 xml:space="preserve">પાકિસ્તાનમાં </w:t>
      </w:r>
      <w:r>
        <w:rPr>
          <w:rFonts w:ascii="Rubik" w:hAnsi="Rubik"/>
          <w:color w:val="404040"/>
        </w:rPr>
        <w:t xml:space="preserve">12 </w:t>
      </w:r>
      <w:r>
        <w:rPr>
          <w:rFonts w:ascii="Rubik" w:hAnsi="Rubik" w:cs="Shruti"/>
          <w:color w:val="404040"/>
          <w:cs/>
          <w:lang w:bidi="gu-IN"/>
        </w:rPr>
        <w:t>લાખ ટનથી વધુ વધારાની ખાંડ</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મીડિયા અહેવાલો અનુસાર</w:t>
      </w:r>
      <w:r>
        <w:rPr>
          <w:rFonts w:ascii="Rubik" w:hAnsi="Rubik"/>
          <w:color w:val="404040"/>
          <w:sz w:val="20"/>
          <w:szCs w:val="20"/>
        </w:rPr>
        <w:t xml:space="preserve">, </w:t>
      </w:r>
      <w:r>
        <w:rPr>
          <w:rFonts w:ascii="Rubik" w:hAnsi="Rubik" w:cs="Shruti"/>
          <w:color w:val="404040"/>
          <w:sz w:val="20"/>
          <w:szCs w:val="20"/>
          <w:cs/>
          <w:lang w:bidi="gu-IN"/>
        </w:rPr>
        <w:t xml:space="preserve">દેશમાં </w:t>
      </w:r>
      <w:r>
        <w:rPr>
          <w:rFonts w:ascii="Rubik" w:hAnsi="Rubik"/>
          <w:color w:val="404040"/>
          <w:sz w:val="20"/>
          <w:szCs w:val="20"/>
        </w:rPr>
        <w:t xml:space="preserve">12 </w:t>
      </w:r>
      <w:r>
        <w:rPr>
          <w:rFonts w:ascii="Rubik" w:hAnsi="Rubik" w:cs="Shruti"/>
          <w:color w:val="404040"/>
          <w:sz w:val="20"/>
          <w:szCs w:val="20"/>
          <w:cs/>
          <w:lang w:bidi="gu-IN"/>
        </w:rPr>
        <w:t>લાખ ટનથી વધુ ખાંડનો વધારાનો સ્ટોક છે. નવી શેરડીની સિઝન શરૂ થવાની તૈયારી વચ્ચે આ વધારાનો જથ્થો ખાંડ મિલો પર આર્થિક દબાણ વધારી રહ્યો છે. તેથી ઉદ્યોગ હવે આ સ્ટોકને વિદેશમાં વેચીને આવક મેળવવા માગે છે. ભારતે પણ લાંબા સમય બાદ ખાંડની આયાતને મંજૂરી આપી હોવાથી પાકિસ્તાની ઉદ્યોગને ભારતીય બજારમાં તક દેખાઈ રહી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ખાંડના ઉત્પાદન સાથે ભારતના પાણીનું કનેક્શન</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આ માગને સિંધુ જળ સંધિના વિવાદ સાથે જોડીને જોવામાં આવી રહી છે. પાકિસ્તાન પોતાની પાણીની સમસ્યા માટે ભારતની નીતિઓને જવાબદાર ઠેરવે છે</w:t>
      </w:r>
      <w:r>
        <w:rPr>
          <w:rFonts w:ascii="Rubik" w:hAnsi="Rubik"/>
          <w:color w:val="404040"/>
          <w:sz w:val="20"/>
          <w:szCs w:val="20"/>
        </w:rPr>
        <w:t xml:space="preserve">, </w:t>
      </w:r>
      <w:r>
        <w:rPr>
          <w:rFonts w:ascii="Rubik" w:hAnsi="Rubik" w:cs="Shruti"/>
          <w:color w:val="404040"/>
          <w:sz w:val="20"/>
          <w:szCs w:val="20"/>
          <w:cs/>
          <w:lang w:bidi="gu-IN"/>
        </w:rPr>
        <w:t>પરંતુ બીજી તરફ શેરડી જેવી વધુ પાણી માગતી ખેતીમાંથી મોટા પ્રમાણમાં ખાંડનું ઉત્પાદન કરે છે.</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શેરડીની એક એકર ખેતી માટે સમગ્ર સિઝન દરમિયાન અંદાજે </w:t>
      </w:r>
      <w:r>
        <w:rPr>
          <w:rFonts w:ascii="Rubik" w:hAnsi="Rubik"/>
          <w:color w:val="404040"/>
          <w:sz w:val="20"/>
          <w:szCs w:val="20"/>
        </w:rPr>
        <w:t>48</w:t>
      </w:r>
      <w:r>
        <w:rPr>
          <w:rFonts w:ascii="Rubik" w:hAnsi="Rubik" w:cs="Shruti"/>
          <w:color w:val="404040"/>
          <w:sz w:val="20"/>
          <w:szCs w:val="20"/>
          <w:cs/>
          <w:lang w:bidi="gu-IN"/>
        </w:rPr>
        <w:t xml:space="preserve">થી </w:t>
      </w:r>
      <w:r>
        <w:rPr>
          <w:rFonts w:ascii="Rubik" w:hAnsi="Rubik"/>
          <w:color w:val="404040"/>
          <w:sz w:val="20"/>
          <w:szCs w:val="20"/>
        </w:rPr>
        <w:t xml:space="preserve">72 </w:t>
      </w:r>
      <w:r>
        <w:rPr>
          <w:rFonts w:ascii="Rubik" w:hAnsi="Rubik" w:cs="Shruti"/>
          <w:color w:val="404040"/>
          <w:sz w:val="20"/>
          <w:szCs w:val="20"/>
          <w:cs/>
          <w:lang w:bidi="gu-IN"/>
        </w:rPr>
        <w:t xml:space="preserve">એકર-ફૂટ પાણીની જરૂરિયાત હોવાનું અહેવાલમાં જણાવાયું છે. ઉપરાંત ખાંડને રિફાઇન કરવા માટે પણ પ્રતિ ટન આશરે </w:t>
      </w:r>
      <w:r>
        <w:rPr>
          <w:rFonts w:ascii="Rubik" w:hAnsi="Rubik"/>
          <w:color w:val="404040"/>
          <w:sz w:val="20"/>
          <w:szCs w:val="20"/>
        </w:rPr>
        <w:t>1,500</w:t>
      </w:r>
      <w:r>
        <w:rPr>
          <w:rFonts w:ascii="Rubik" w:hAnsi="Rubik" w:cs="Shruti"/>
          <w:color w:val="404040"/>
          <w:sz w:val="20"/>
          <w:szCs w:val="20"/>
          <w:cs/>
          <w:lang w:bidi="gu-IN"/>
        </w:rPr>
        <w:t xml:space="preserve">થી </w:t>
      </w:r>
      <w:r>
        <w:rPr>
          <w:rFonts w:ascii="Rubik" w:hAnsi="Rubik"/>
          <w:color w:val="404040"/>
          <w:sz w:val="20"/>
          <w:szCs w:val="20"/>
        </w:rPr>
        <w:t xml:space="preserve">2,000 </w:t>
      </w:r>
      <w:r>
        <w:rPr>
          <w:rFonts w:ascii="Rubik" w:hAnsi="Rubik" w:cs="Shruti"/>
          <w:color w:val="404040"/>
          <w:sz w:val="20"/>
          <w:szCs w:val="20"/>
          <w:cs/>
          <w:lang w:bidi="gu-IN"/>
        </w:rPr>
        <w:t>લિટર પાણીનો ઉપયોગ થાય છે. આ કારણે પાકિસ્તાનની ખાંડ નિકાસને લઈને ભારત તરફથી એવો તર્ક આપવામાં આવે છે કે તે પરોક્ષ રીતે પાણીની નિકાસ સમાન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સિંધુના પાણી પર પાકિસ્તાનનો આક્ષેપ</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છેલ્લા કેટલાક મહિનાઓમાં પાકિસ્તાને પાણીની અછત અંગે અનેક વખત ચિંતા વ્યક્ત કરી છે. પાકિસ્તાનમાં સિંધુ નદી અને તેની સહાયક નદીઓનું પાણી કૃષિ માટે અત્યંત મહત્વપૂર્ણ છે. પાકિસ્તાનનો આક્ષેપ છે કે ભારત દ્વારા સિંધુ જળ સંધિ અંગે લેવાયેલા પગલાંથી તેના પાણીના હિતોને અસર થઈ રહી છે. ભારત જોકે પાકિસ્તાનના આ દાવાઓને અલગ દૃષ્ટિકોણથી જુએ છે અને પાકિસ્તાનમાં પાણીના ઉપયોગ તથા પાકની પસંદગી અંગે પણ સવાલો ઉઠાવવામાં આવ્યા છે.</w:t>
      </w:r>
    </w:p>
    <w:p w:rsidR="00D47261" w:rsidRDefault="00D47261" w:rsidP="00D47261">
      <w:pPr>
        <w:pStyle w:val="Heading3"/>
        <w:spacing w:line="326" w:lineRule="atLeast"/>
        <w:rPr>
          <w:rFonts w:ascii="Rubik" w:hAnsi="Rubik"/>
          <w:color w:val="404040"/>
          <w:sz w:val="27"/>
          <w:szCs w:val="27"/>
        </w:rPr>
      </w:pPr>
      <w:r>
        <w:rPr>
          <w:rFonts w:ascii="Rubik" w:hAnsi="Rubik"/>
          <w:color w:val="404040"/>
        </w:rPr>
        <w:t xml:space="preserve">79.58 </w:t>
      </w:r>
      <w:r>
        <w:rPr>
          <w:rFonts w:ascii="Rubik" w:hAnsi="Rubik" w:cs="Shruti"/>
          <w:color w:val="404040"/>
          <w:cs/>
          <w:lang w:bidi="gu-IN"/>
        </w:rPr>
        <w:t>લાખ ટન સુધી ખાંડ ઉત્પાદનનો અંદાજ</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ફેડરલ બોર્ડ ઓફ રેવન્યુના આંકડા અનુસાર</w:t>
      </w:r>
      <w:r>
        <w:rPr>
          <w:rFonts w:ascii="Rubik" w:hAnsi="Rubik"/>
          <w:color w:val="404040"/>
          <w:sz w:val="20"/>
          <w:szCs w:val="20"/>
        </w:rPr>
        <w:t xml:space="preserve">, </w:t>
      </w:r>
      <w:r>
        <w:rPr>
          <w:rFonts w:ascii="Rubik" w:hAnsi="Rubik" w:cs="Shruti"/>
          <w:color w:val="404040"/>
          <w:sz w:val="20"/>
          <w:szCs w:val="20"/>
          <w:cs/>
          <w:lang w:bidi="gu-IN"/>
        </w:rPr>
        <w:t xml:space="preserve">વર્તમાન સિઝનમાં દેશમાં </w:t>
      </w:r>
      <w:r>
        <w:rPr>
          <w:rFonts w:ascii="Rubik" w:hAnsi="Rubik"/>
          <w:color w:val="404040"/>
          <w:sz w:val="20"/>
          <w:szCs w:val="20"/>
        </w:rPr>
        <w:t xml:space="preserve">75 </w:t>
      </w:r>
      <w:r>
        <w:rPr>
          <w:rFonts w:ascii="Rubik" w:hAnsi="Rubik" w:cs="Shruti"/>
          <w:color w:val="404040"/>
          <w:sz w:val="20"/>
          <w:szCs w:val="20"/>
          <w:cs/>
          <w:lang w:bidi="gu-IN"/>
        </w:rPr>
        <w:t xml:space="preserve">લાખ મેટ્રિક ટનથી વધુ ખાંડનું ઉત્પાદન થયું છે. શૂગર બીટના ઉત્પાદનને સામેલ કરવામાં આવે તો કુલ ઉત્પાદન આશરે </w:t>
      </w:r>
      <w:r>
        <w:rPr>
          <w:rFonts w:ascii="Rubik" w:hAnsi="Rubik"/>
          <w:color w:val="404040"/>
          <w:sz w:val="20"/>
          <w:szCs w:val="20"/>
        </w:rPr>
        <w:t xml:space="preserve">79.58 </w:t>
      </w:r>
      <w:r>
        <w:rPr>
          <w:rFonts w:ascii="Rubik" w:hAnsi="Rubik" w:cs="Shruti"/>
          <w:color w:val="404040"/>
          <w:sz w:val="20"/>
          <w:szCs w:val="20"/>
          <w:cs/>
          <w:lang w:bidi="gu-IN"/>
        </w:rPr>
        <w:t xml:space="preserve">લાખ મેટ્રિક ટન સુધી પહોંચવાનો અંદાજ છે. બીજી તરફ પાકિસ્તાનની વાર્ષિક સ્થાનિક ખાંડની ખપત આશરે </w:t>
      </w:r>
      <w:r>
        <w:rPr>
          <w:rFonts w:ascii="Rubik" w:hAnsi="Rubik"/>
          <w:color w:val="404040"/>
          <w:sz w:val="20"/>
          <w:szCs w:val="20"/>
        </w:rPr>
        <w:t xml:space="preserve">66.38 </w:t>
      </w:r>
      <w:r>
        <w:rPr>
          <w:rFonts w:ascii="Rubik" w:hAnsi="Rubik" w:cs="Shruti"/>
          <w:color w:val="404040"/>
          <w:sz w:val="20"/>
          <w:szCs w:val="20"/>
          <w:cs/>
          <w:lang w:bidi="gu-IN"/>
        </w:rPr>
        <w:t>લાખ મેટ્રિક ટન છે.</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 xml:space="preserve">વધારાની ખાંડ વેચીને </w:t>
      </w:r>
      <w:r>
        <w:rPr>
          <w:rFonts w:ascii="Rubik" w:hAnsi="Rubik"/>
          <w:color w:val="404040"/>
        </w:rPr>
        <w:t xml:space="preserve">600 </w:t>
      </w:r>
      <w:r>
        <w:rPr>
          <w:rFonts w:ascii="Rubik" w:hAnsi="Rubik" w:cs="Shruti"/>
          <w:color w:val="404040"/>
          <w:cs/>
          <w:lang w:bidi="gu-IN"/>
        </w:rPr>
        <w:t>મિલિયન ડોલરની કમાણીની આશા</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 ખાંડ ઉદ્યોગનું માનવું છે કે વધારાના સ્ટોકને આંતરરાષ્ટ્રીય બજારમાં વેચવાથી દેશને વિદેશી ચલણ મળી શકે છે. ઉદ્યોગ દ્વારા અંદાજ લગાવવામાં આવ્યો છે કે વધારાની ખાંડની નિકાસથી આશરે </w:t>
      </w:r>
      <w:r>
        <w:rPr>
          <w:rFonts w:ascii="Rubik" w:hAnsi="Rubik"/>
          <w:color w:val="404040"/>
          <w:sz w:val="20"/>
          <w:szCs w:val="20"/>
        </w:rPr>
        <w:t xml:space="preserve">600 </w:t>
      </w:r>
      <w:r>
        <w:rPr>
          <w:rFonts w:ascii="Rubik" w:hAnsi="Rubik" w:cs="Shruti"/>
          <w:color w:val="404040"/>
          <w:sz w:val="20"/>
          <w:szCs w:val="20"/>
          <w:cs/>
          <w:lang w:bidi="gu-IN"/>
        </w:rPr>
        <w:t>મિલિયન ડોલર સુધીની વિદેશી કમાણી થઈ શકે છે. હવે નજર એ વાત પર છે કે પાકિસ્તાન સરકાર ભારતને ખાંડ નિકાસ કરવાની આ માગને મંજૂરી આપે છે કે નહીં.</w:t>
      </w:r>
    </w:p>
    <w:p w:rsidR="00D47261" w:rsidRDefault="00D47261" w:rsidP="00D47261">
      <w:pPr>
        <w:pStyle w:val="Heading3"/>
        <w:spacing w:line="326" w:lineRule="atLeast"/>
        <w:rPr>
          <w:rFonts w:ascii="Rubik" w:hAnsi="Rubik"/>
          <w:color w:val="404040"/>
          <w:sz w:val="27"/>
          <w:szCs w:val="27"/>
        </w:rPr>
      </w:pPr>
      <w:r>
        <w:rPr>
          <w:rFonts w:ascii="Rubik" w:hAnsi="Rubik" w:cs="Shruti"/>
          <w:color w:val="404040"/>
          <w:cs/>
          <w:lang w:bidi="gu-IN"/>
        </w:rPr>
        <w:t>ભારત માટે પાકિસ્તાની ખાંડનો કેટલો વિકલ્પ</w:t>
      </w:r>
      <w:r>
        <w:rPr>
          <w:rFonts w:ascii="Rubik" w:hAnsi="Rubik"/>
          <w:color w:val="404040"/>
        </w:rPr>
        <w:t>?</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બજારમાં પાકિસ્તાની ખાંડની એન્ટ્રી માત્ર વેપારનો મુદ્દો નથી</w:t>
      </w:r>
      <w:r>
        <w:rPr>
          <w:rFonts w:ascii="Rubik" w:hAnsi="Rubik"/>
          <w:color w:val="404040"/>
          <w:sz w:val="20"/>
          <w:szCs w:val="20"/>
        </w:rPr>
        <w:t xml:space="preserve">, </w:t>
      </w:r>
      <w:r>
        <w:rPr>
          <w:rFonts w:ascii="Rubik" w:hAnsi="Rubik" w:cs="Shruti"/>
          <w:color w:val="404040"/>
          <w:sz w:val="20"/>
          <w:szCs w:val="20"/>
          <w:cs/>
          <w:lang w:bidi="gu-IN"/>
        </w:rPr>
        <w:t>પરંતુ તે બંને દેશો વચ્ચેના રાજદ્વારી અને આર્થિક સંબંધોની દૃષ્ટિએ પણ મહત્વપૂર્ણ બની શકે છે. સિંધુ જળ સંધિને લઈને બંને દેશો વચ્ચે મતભેદો ચાલુ હોવા છતાં પાકિસ્તાની ખાંડ ઉદ્યોગ ભારત જેવા મોટા બજાર તરફ નજર રાખી રહ્યો છે. હવે સરકારના નિર્ણયથી સ્પષ્ટ થશે કે આ પ્રસ્તાવ માત્ર ઉદ્યોગની માગ બની રહે છે કે વાસ્તવિક વેપારમાં પરિવર્તિત થાય છે.</w:t>
      </w:r>
    </w:p>
    <w:p w:rsidR="00D47261" w:rsidRDefault="00D47261" w:rsidP="00D47261">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હવે </w:t>
      </w:r>
      <w:proofErr w:type="spellStart"/>
      <w:r>
        <w:rPr>
          <w:rFonts w:ascii="Nunito" w:hAnsi="Nunito"/>
          <w:color w:val="000000"/>
          <w:sz w:val="38"/>
          <w:szCs w:val="38"/>
        </w:rPr>
        <w:t>Uber</w:t>
      </w:r>
      <w:proofErr w:type="spellEnd"/>
      <w:r>
        <w:rPr>
          <w:rFonts w:ascii="Nunito" w:hAnsi="Nunito"/>
          <w:color w:val="000000"/>
          <w:sz w:val="38"/>
          <w:szCs w:val="38"/>
        </w:rPr>
        <w:t xml:space="preserve"> </w:t>
      </w:r>
      <w:r>
        <w:rPr>
          <w:rFonts w:ascii="Nunito" w:hAnsi="Nunito" w:cs="Shruti"/>
          <w:color w:val="000000"/>
          <w:sz w:val="38"/>
          <w:szCs w:val="38"/>
          <w:cs/>
          <w:lang w:bidi="gu-IN"/>
        </w:rPr>
        <w:t>એપ પર જ બુક કરો ટ્રેન ટિકિટ</w:t>
      </w:r>
      <w:r>
        <w:rPr>
          <w:rFonts w:ascii="Nunito" w:hAnsi="Nunito"/>
          <w:color w:val="000000"/>
          <w:sz w:val="38"/>
          <w:szCs w:val="38"/>
        </w:rPr>
        <w:t xml:space="preserve">, </w:t>
      </w:r>
      <w:r>
        <w:rPr>
          <w:rFonts w:ascii="Nunito" w:hAnsi="Nunito" w:cs="Shruti"/>
          <w:color w:val="000000"/>
          <w:sz w:val="38"/>
          <w:szCs w:val="38"/>
          <w:cs/>
          <w:lang w:bidi="gu-IN"/>
        </w:rPr>
        <w:t xml:space="preserve">જાણો </w:t>
      </w:r>
      <w:r>
        <w:rPr>
          <w:rFonts w:ascii="Nunito" w:hAnsi="Nunito"/>
          <w:color w:val="000000"/>
          <w:sz w:val="38"/>
          <w:szCs w:val="38"/>
        </w:rPr>
        <w:t>IRCTC</w:t>
      </w:r>
      <w:r>
        <w:rPr>
          <w:rFonts w:ascii="Nunito" w:hAnsi="Nunito" w:cs="Shruti"/>
          <w:color w:val="000000"/>
          <w:sz w:val="38"/>
          <w:szCs w:val="38"/>
          <w:cs/>
          <w:lang w:bidi="gu-IN"/>
        </w:rPr>
        <w:t>થી કેટલી અલગ હશે પ્રક્રિયા</w:t>
      </w:r>
    </w:p>
    <w:p w:rsidR="00D47261" w:rsidRDefault="00D47261" w:rsidP="00D47261">
      <w:r>
        <w:rPr>
          <w:noProof/>
          <w:lang w:val="en-US"/>
        </w:rPr>
        <w:drawing>
          <wp:inline distT="0" distB="0" distL="0" distR="0">
            <wp:extent cx="3257640" cy="1828800"/>
            <wp:effectExtent l="19050" t="0" r="0" b="0"/>
            <wp:docPr id="11" name="Picture 9" descr="https://samacharviswa.com/wp-content/uploads/2026/08/image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images-3-4.jpg"/>
                    <pic:cNvPicPr>
                      <a:picLocks noChangeAspect="1" noChangeArrowheads="1"/>
                    </pic:cNvPicPr>
                  </pic:nvPicPr>
                  <pic:blipFill>
                    <a:blip r:embed="rId11"/>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કેબ સાથે ટ્રેન ટિકિટની સુવિધા પણ</w:t>
      </w:r>
      <w:r>
        <w:rPr>
          <w:rFonts w:ascii="Rubik" w:hAnsi="Rubik"/>
          <w:color w:val="404040"/>
        </w:rPr>
        <w:t xml:space="preserve">; </w:t>
      </w:r>
      <w:proofErr w:type="spellStart"/>
      <w:r>
        <w:rPr>
          <w:rFonts w:ascii="Rubik" w:hAnsi="Rubik"/>
          <w:color w:val="404040"/>
        </w:rPr>
        <w:t>ixigo</w:t>
      </w:r>
      <w:proofErr w:type="spellEnd"/>
      <w:r>
        <w:rPr>
          <w:rFonts w:ascii="Rubik" w:hAnsi="Rubik" w:cs="Shruti"/>
          <w:color w:val="404040"/>
          <w:cs/>
          <w:lang w:bidi="gu-IN"/>
        </w:rPr>
        <w:t>ની ટેક્નોલોજીથી થશે બુકિંગ</w:t>
      </w:r>
      <w:r>
        <w:rPr>
          <w:rFonts w:ascii="Rubik" w:hAnsi="Rubik"/>
          <w:color w:val="404040"/>
        </w:rPr>
        <w:t xml:space="preserve">, PNR </w:t>
      </w:r>
      <w:r>
        <w:rPr>
          <w:rFonts w:ascii="Rubik" w:hAnsi="Rubik" w:cs="Shruti"/>
          <w:color w:val="404040"/>
          <w:cs/>
          <w:lang w:bidi="gu-IN"/>
        </w:rPr>
        <w:t>સ્ટેટસ પણ જાણી શકાશે</w:t>
      </w:r>
    </w:p>
    <w:p w:rsidR="00D47261" w:rsidRDefault="00D47261" w:rsidP="00D47261">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r>
        <w:rPr>
          <w:rFonts w:ascii="Rubik" w:hAnsi="Rubik"/>
          <w:color w:val="404040"/>
          <w:sz w:val="20"/>
          <w:szCs w:val="20"/>
        </w:rPr>
        <w:br/>
      </w:r>
      <w:r>
        <w:rPr>
          <w:rFonts w:ascii="Rubik" w:hAnsi="Rubik" w:cs="Shruti"/>
          <w:color w:val="404040"/>
          <w:sz w:val="20"/>
          <w:szCs w:val="20"/>
          <w:cs/>
          <w:lang w:bidi="gu-IN"/>
        </w:rPr>
        <w:t xml:space="preserve">હવે ટ્રેનની ટિકિટ બુક કરવા માટે માત્ર </w:t>
      </w:r>
      <w:r>
        <w:rPr>
          <w:rFonts w:ascii="Rubik" w:hAnsi="Rubik"/>
          <w:color w:val="404040"/>
          <w:sz w:val="20"/>
          <w:szCs w:val="20"/>
        </w:rPr>
        <w:t>IRCTC</w:t>
      </w:r>
      <w:r>
        <w:rPr>
          <w:rFonts w:ascii="Rubik" w:hAnsi="Rubik" w:cs="Shruti"/>
          <w:color w:val="404040"/>
          <w:sz w:val="20"/>
          <w:szCs w:val="20"/>
          <w:cs/>
          <w:lang w:bidi="gu-IN"/>
        </w:rPr>
        <w:t>ની વેબસાઇટ કે એપ પર નિર્ભર રહેવાની જરૂર નહીં પડે. કેબ બુકિંગ પ્લેટફોર્મ</w:t>
      </w:r>
      <w:r>
        <w:rPr>
          <w:rFonts w:ascii="Rubik" w:hAnsi="Rubik"/>
          <w:color w:val="404040"/>
          <w:sz w:val="20"/>
          <w:szCs w:val="20"/>
        </w:rPr>
        <w:t> </w:t>
      </w:r>
      <w:proofErr w:type="spellStart"/>
      <w:r>
        <w:rPr>
          <w:rStyle w:val="Strong"/>
          <w:rFonts w:ascii="Rubik" w:eastAsia="Calibri" w:hAnsi="Rubik"/>
          <w:color w:val="404040"/>
          <w:sz w:val="20"/>
          <w:szCs w:val="20"/>
        </w:rPr>
        <w:t>Uber</w:t>
      </w:r>
      <w:proofErr w:type="spellEnd"/>
      <w:r>
        <w:rPr>
          <w:rFonts w:ascii="Rubik" w:hAnsi="Rubik" w:cs="Shruti"/>
          <w:color w:val="404040"/>
          <w:sz w:val="20"/>
          <w:szCs w:val="20"/>
          <w:cs/>
          <w:lang w:bidi="gu-IN"/>
        </w:rPr>
        <w:t xml:space="preserve">એ પોતાના એપમાં ટ્રેન ટિકિટ બુકિંગની સુવિધા શરૂ કરી છે. </w:t>
      </w:r>
      <w:proofErr w:type="spellStart"/>
      <w:proofErr w:type="gramStart"/>
      <w:r>
        <w:rPr>
          <w:rFonts w:ascii="Rubik" w:hAnsi="Rubik"/>
          <w:color w:val="404040"/>
          <w:sz w:val="20"/>
          <w:szCs w:val="20"/>
        </w:rPr>
        <w:t>Uber</w:t>
      </w:r>
      <w:proofErr w:type="spellEnd"/>
      <w:r>
        <w:rPr>
          <w:rFonts w:ascii="Rubik" w:hAnsi="Rubik" w:cs="Shruti"/>
          <w:color w:val="404040"/>
          <w:sz w:val="20"/>
          <w:szCs w:val="20"/>
          <w:cs/>
          <w:lang w:bidi="gu-IN"/>
        </w:rPr>
        <w:t>એ આ સેવા માટે</w:t>
      </w:r>
      <w:r>
        <w:rPr>
          <w:rFonts w:ascii="Rubik" w:hAnsi="Rubik"/>
          <w:color w:val="404040"/>
          <w:sz w:val="20"/>
          <w:szCs w:val="20"/>
        </w:rPr>
        <w:t> </w:t>
      </w:r>
      <w:proofErr w:type="spellStart"/>
      <w:r>
        <w:rPr>
          <w:rStyle w:val="Strong"/>
          <w:rFonts w:ascii="Rubik" w:eastAsia="Calibri" w:hAnsi="Rubik"/>
          <w:color w:val="404040"/>
          <w:sz w:val="20"/>
          <w:szCs w:val="20"/>
        </w:rPr>
        <w:t>ixigo</w:t>
      </w:r>
      <w:proofErr w:type="spellEnd"/>
      <w:r>
        <w:rPr>
          <w:rFonts w:ascii="Rubik" w:hAnsi="Rubik"/>
          <w:color w:val="404040"/>
          <w:sz w:val="20"/>
          <w:szCs w:val="20"/>
        </w:rPr>
        <w:t> </w:t>
      </w:r>
      <w:r>
        <w:rPr>
          <w:rFonts w:ascii="Rubik" w:hAnsi="Rubik" w:cs="Shruti"/>
          <w:color w:val="404040"/>
          <w:sz w:val="20"/>
          <w:szCs w:val="20"/>
          <w:cs/>
          <w:lang w:bidi="gu-IN"/>
        </w:rPr>
        <w:t>સાથે ભાગીદારી કરી છે.</w:t>
      </w:r>
      <w:proofErr w:type="gramEnd"/>
      <w:r>
        <w:rPr>
          <w:rFonts w:ascii="Rubik" w:hAnsi="Rubik" w:cs="Shruti"/>
          <w:color w:val="404040"/>
          <w:sz w:val="20"/>
          <w:szCs w:val="20"/>
          <w:cs/>
          <w:lang w:bidi="gu-IN"/>
        </w:rPr>
        <w:t xml:space="preserve"> ખાસ વાત એ છે કે મુસાફરો એક જ એપ દ્વારા ઘરેથી રેલવે સ્ટેશન સુધીની કેબ</w:t>
      </w:r>
      <w:r>
        <w:rPr>
          <w:rFonts w:ascii="Rubik" w:hAnsi="Rubik"/>
          <w:color w:val="404040"/>
          <w:sz w:val="20"/>
          <w:szCs w:val="20"/>
        </w:rPr>
        <w:t xml:space="preserve">, </w:t>
      </w:r>
      <w:r>
        <w:rPr>
          <w:rFonts w:ascii="Rubik" w:hAnsi="Rubik" w:cs="Shruti"/>
          <w:color w:val="404040"/>
          <w:sz w:val="20"/>
          <w:szCs w:val="20"/>
          <w:cs/>
          <w:lang w:bidi="gu-IN"/>
        </w:rPr>
        <w:t>ટ્રેન ટિકિટ અને સ્ટેશનથી આગળની મુસાફરીનું આયોજન કરી શકશે.</w:t>
      </w:r>
    </w:p>
    <w:p w:rsidR="00D47261" w:rsidRDefault="00D47261" w:rsidP="00D47261">
      <w:pPr>
        <w:pStyle w:val="Heading2"/>
        <w:spacing w:line="326" w:lineRule="atLeast"/>
        <w:rPr>
          <w:rFonts w:ascii="Rubik" w:hAnsi="Rubik"/>
          <w:color w:val="404040"/>
          <w:sz w:val="36"/>
          <w:szCs w:val="36"/>
        </w:rPr>
      </w:pPr>
      <w:proofErr w:type="spellStart"/>
      <w:r>
        <w:rPr>
          <w:rFonts w:ascii="Rubik" w:hAnsi="Rubik"/>
          <w:color w:val="404040"/>
        </w:rPr>
        <w:t>Uber</w:t>
      </w:r>
      <w:proofErr w:type="spellEnd"/>
      <w:r>
        <w:rPr>
          <w:rFonts w:ascii="Rubik" w:hAnsi="Rubik"/>
          <w:color w:val="404040"/>
        </w:rPr>
        <w:t xml:space="preserve"> </w:t>
      </w:r>
      <w:r>
        <w:rPr>
          <w:rFonts w:ascii="Rubik" w:hAnsi="Rubik" w:cs="Shruti"/>
          <w:color w:val="404040"/>
          <w:cs/>
          <w:lang w:bidi="gu-IN"/>
        </w:rPr>
        <w:t xml:space="preserve">એપમાં મળશે </w:t>
      </w:r>
      <w:r>
        <w:rPr>
          <w:rFonts w:ascii="Rubik" w:hAnsi="Rubik"/>
          <w:color w:val="404040"/>
        </w:rPr>
        <w:t xml:space="preserve">‘Bus &amp; Train’ </w:t>
      </w:r>
      <w:r>
        <w:rPr>
          <w:rFonts w:ascii="Rubik" w:hAnsi="Rubik" w:cs="Shruti"/>
          <w:color w:val="404040"/>
          <w:cs/>
          <w:lang w:bidi="gu-IN"/>
        </w:rPr>
        <w:t>વિકલ્પ</w:t>
      </w:r>
    </w:p>
    <w:p w:rsidR="00D47261" w:rsidRDefault="00D47261" w:rsidP="00D47261">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Uber</w:t>
      </w:r>
      <w:proofErr w:type="spellEnd"/>
      <w:r>
        <w:rPr>
          <w:rFonts w:ascii="Rubik" w:hAnsi="Rubik"/>
          <w:color w:val="404040"/>
          <w:sz w:val="20"/>
          <w:szCs w:val="20"/>
        </w:rPr>
        <w:t xml:space="preserve"> </w:t>
      </w:r>
      <w:r>
        <w:rPr>
          <w:rFonts w:ascii="Rubik" w:hAnsi="Rubik" w:cs="Shruti"/>
          <w:color w:val="404040"/>
          <w:sz w:val="20"/>
          <w:szCs w:val="20"/>
          <w:cs/>
          <w:lang w:bidi="gu-IN"/>
        </w:rPr>
        <w:t>એપના હોમ સ્ક્રીન પર હવે</w:t>
      </w:r>
      <w:r>
        <w:rPr>
          <w:rFonts w:ascii="Rubik" w:hAnsi="Rubik"/>
          <w:color w:val="404040"/>
          <w:sz w:val="20"/>
          <w:szCs w:val="20"/>
        </w:rPr>
        <w:t> </w:t>
      </w:r>
      <w:r>
        <w:rPr>
          <w:rStyle w:val="Strong"/>
          <w:rFonts w:ascii="Rubik" w:eastAsia="Calibri" w:hAnsi="Rubik"/>
          <w:color w:val="404040"/>
          <w:sz w:val="20"/>
          <w:szCs w:val="20"/>
        </w:rPr>
        <w:t>Bus &amp; Train</w:t>
      </w:r>
      <w:r>
        <w:rPr>
          <w:rFonts w:ascii="Rubik" w:hAnsi="Rubik" w:cs="Shruti"/>
          <w:color w:val="404040"/>
          <w:sz w:val="20"/>
          <w:szCs w:val="20"/>
          <w:cs/>
          <w:lang w:bidi="gu-IN"/>
        </w:rPr>
        <w:t>નો વિકલ્પ જોવા મળશે.</w:t>
      </w:r>
      <w:proofErr w:type="gramEnd"/>
      <w:r>
        <w:rPr>
          <w:rFonts w:ascii="Rubik" w:hAnsi="Rubik" w:cs="Shruti"/>
          <w:color w:val="404040"/>
          <w:sz w:val="20"/>
          <w:szCs w:val="20"/>
          <w:cs/>
          <w:lang w:bidi="gu-IN"/>
        </w:rPr>
        <w:t xml:space="preserve"> તેમાં જઈને યુઝર્સ</w:t>
      </w:r>
      <w:r>
        <w:rPr>
          <w:rFonts w:ascii="Rubik" w:hAnsi="Rubik"/>
          <w:color w:val="404040"/>
          <w:sz w:val="20"/>
          <w:szCs w:val="20"/>
        </w:rPr>
        <w:t> </w:t>
      </w:r>
      <w:r>
        <w:rPr>
          <w:rStyle w:val="Strong"/>
          <w:rFonts w:ascii="Rubik" w:eastAsia="Calibri" w:hAnsi="Rubik"/>
          <w:color w:val="404040"/>
          <w:sz w:val="20"/>
          <w:szCs w:val="20"/>
        </w:rPr>
        <w:t>Train Tickets</w:t>
      </w:r>
      <w:r>
        <w:rPr>
          <w:rFonts w:ascii="Rubik" w:hAnsi="Rubik"/>
          <w:color w:val="404040"/>
          <w:sz w:val="20"/>
          <w:szCs w:val="20"/>
        </w:rPr>
        <w:t> </w:t>
      </w:r>
      <w:r>
        <w:rPr>
          <w:rFonts w:ascii="Rubik" w:hAnsi="Rubik" w:cs="Shruti"/>
          <w:color w:val="404040"/>
          <w:sz w:val="20"/>
          <w:szCs w:val="20"/>
          <w:cs/>
          <w:lang w:bidi="gu-IN"/>
        </w:rPr>
        <w:t>પસંદ કરી શકશે. ત્યારબાદ પ્રસ્થાન અને ગંતવ્ય સ્ટેશનની વિગતો દાખલ કરતાં ઉપલબ્ધ ટ્રેનોની યાદી સામે આવશે. મુસાફરો પોતાની અનુકૂળતા પ્રમાણે ટ્રેન પસંદ કરીને ટિકિટ બુક કરી શકશે.</w:t>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ટ્રેન ટિકિટ બુક કરવાની સરળ પ્રક્રિયા</w:t>
      </w:r>
    </w:p>
    <w:p w:rsidR="00D47261" w:rsidRDefault="00D47261" w:rsidP="00D47261">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Uber</w:t>
      </w:r>
      <w:proofErr w:type="spellEnd"/>
      <w:r>
        <w:rPr>
          <w:rFonts w:ascii="Rubik" w:hAnsi="Rubik"/>
          <w:color w:val="404040"/>
          <w:sz w:val="20"/>
          <w:szCs w:val="20"/>
        </w:rPr>
        <w:t xml:space="preserve"> </w:t>
      </w:r>
      <w:r>
        <w:rPr>
          <w:rFonts w:ascii="Rubik" w:hAnsi="Rubik" w:cs="Shruti"/>
          <w:color w:val="404040"/>
          <w:sz w:val="20"/>
          <w:szCs w:val="20"/>
          <w:cs/>
          <w:lang w:bidi="gu-IN"/>
        </w:rPr>
        <w:t>પર ટ્રેન ટિકિટ બુક કરવા માટે સૌપ્રથમ એપ ખોલીને</w:t>
      </w:r>
      <w:r>
        <w:rPr>
          <w:rFonts w:ascii="Rubik" w:hAnsi="Rubik"/>
          <w:color w:val="404040"/>
          <w:sz w:val="20"/>
          <w:szCs w:val="20"/>
        </w:rPr>
        <w:t> </w:t>
      </w:r>
      <w:r>
        <w:rPr>
          <w:rStyle w:val="Strong"/>
          <w:rFonts w:ascii="Rubik" w:eastAsia="Calibri" w:hAnsi="Rubik"/>
          <w:color w:val="404040"/>
          <w:sz w:val="20"/>
          <w:szCs w:val="20"/>
        </w:rPr>
        <w:t>Bus &amp; Train</w:t>
      </w:r>
      <w:r>
        <w:rPr>
          <w:rFonts w:ascii="Rubik" w:hAnsi="Rubik"/>
          <w:color w:val="404040"/>
          <w:sz w:val="20"/>
          <w:szCs w:val="20"/>
        </w:rPr>
        <w:t> </w:t>
      </w:r>
      <w:r>
        <w:rPr>
          <w:rFonts w:ascii="Rubik" w:hAnsi="Rubik" w:cs="Shruti"/>
          <w:color w:val="404040"/>
          <w:sz w:val="20"/>
          <w:szCs w:val="20"/>
          <w:cs/>
          <w:lang w:bidi="gu-IN"/>
        </w:rPr>
        <w:t>વિકલ્પ પર ક્લિક કરવાનું રહેશે.</w:t>
      </w:r>
      <w:proofErr w:type="gramEnd"/>
      <w:r>
        <w:rPr>
          <w:rFonts w:ascii="Rubik" w:hAnsi="Rubik" w:cs="Shruti"/>
          <w:color w:val="404040"/>
          <w:sz w:val="20"/>
          <w:szCs w:val="20"/>
          <w:cs/>
          <w:lang w:bidi="gu-IN"/>
        </w:rPr>
        <w:t xml:space="preserve"> ત્યારબાદ</w:t>
      </w:r>
      <w:r>
        <w:rPr>
          <w:rFonts w:ascii="Rubik" w:hAnsi="Rubik"/>
          <w:color w:val="404040"/>
          <w:sz w:val="20"/>
          <w:szCs w:val="20"/>
        </w:rPr>
        <w:t> </w:t>
      </w:r>
      <w:r>
        <w:rPr>
          <w:rStyle w:val="Strong"/>
          <w:rFonts w:ascii="Rubik" w:eastAsia="Calibri" w:hAnsi="Rubik"/>
          <w:color w:val="404040"/>
          <w:sz w:val="20"/>
          <w:szCs w:val="20"/>
        </w:rPr>
        <w:t>Train Tickets</w:t>
      </w:r>
      <w:r>
        <w:rPr>
          <w:rFonts w:ascii="Rubik" w:hAnsi="Rubik"/>
          <w:color w:val="404040"/>
          <w:sz w:val="20"/>
          <w:szCs w:val="20"/>
        </w:rPr>
        <w:t> </w:t>
      </w:r>
      <w:r>
        <w:rPr>
          <w:rFonts w:ascii="Rubik" w:hAnsi="Rubik" w:cs="Shruti"/>
          <w:color w:val="404040"/>
          <w:sz w:val="20"/>
          <w:szCs w:val="20"/>
          <w:cs/>
          <w:lang w:bidi="gu-IN"/>
        </w:rPr>
        <w:t>પસંદ કરી પ્રસ્થાન અને ગંતવ્ય સ્ટેશન દાખલ કરવાના રહેશે. ઉપલબ્ધ ટ્રેનોમાંથી યોગ્ય ટ્રેન પસંદ કર્યા બાદ સીટ અથવા બર્થની પસંદગી કરી શકાશે.</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આગળ મુસાફરનું નામ</w:t>
      </w:r>
      <w:r>
        <w:rPr>
          <w:rFonts w:ascii="Rubik" w:hAnsi="Rubik"/>
          <w:color w:val="404040"/>
          <w:sz w:val="20"/>
          <w:szCs w:val="20"/>
        </w:rPr>
        <w:t xml:space="preserve">, </w:t>
      </w:r>
      <w:r>
        <w:rPr>
          <w:rFonts w:ascii="Rubik" w:hAnsi="Rubik" w:cs="Shruti"/>
          <w:color w:val="404040"/>
          <w:sz w:val="20"/>
          <w:szCs w:val="20"/>
          <w:cs/>
          <w:lang w:bidi="gu-IN"/>
        </w:rPr>
        <w:t>ઉંમર</w:t>
      </w:r>
      <w:r>
        <w:rPr>
          <w:rFonts w:ascii="Rubik" w:hAnsi="Rubik"/>
          <w:color w:val="404040"/>
          <w:sz w:val="20"/>
          <w:szCs w:val="20"/>
        </w:rPr>
        <w:t xml:space="preserve">, </w:t>
      </w:r>
      <w:r>
        <w:rPr>
          <w:rFonts w:ascii="Rubik" w:hAnsi="Rubik" w:cs="Shruti"/>
          <w:color w:val="404040"/>
          <w:sz w:val="20"/>
          <w:szCs w:val="20"/>
          <w:cs/>
          <w:lang w:bidi="gu-IN"/>
        </w:rPr>
        <w:t>લિંગ અને બર્થ પ્રેફરન્સ જેવી જરૂરી વિગતો ભરવાની રહેશે. ત્યારબાદ પોતાનું</w:t>
      </w:r>
      <w:r>
        <w:rPr>
          <w:rFonts w:ascii="Rubik" w:hAnsi="Rubik"/>
          <w:color w:val="404040"/>
          <w:sz w:val="20"/>
          <w:szCs w:val="20"/>
        </w:rPr>
        <w:t> </w:t>
      </w:r>
      <w:r>
        <w:rPr>
          <w:rStyle w:val="Strong"/>
          <w:rFonts w:ascii="Rubik" w:eastAsia="Calibri" w:hAnsi="Rubik"/>
          <w:color w:val="404040"/>
          <w:sz w:val="20"/>
          <w:szCs w:val="20"/>
        </w:rPr>
        <w:t xml:space="preserve">IRCTC </w:t>
      </w:r>
      <w:r>
        <w:rPr>
          <w:rStyle w:val="Strong"/>
          <w:rFonts w:ascii="Rubik" w:eastAsia="Calibri" w:hAnsi="Rubik" w:cs="Shruti"/>
          <w:color w:val="404040"/>
          <w:sz w:val="20"/>
          <w:szCs w:val="20"/>
          <w:cs/>
          <w:lang w:bidi="gu-IN"/>
        </w:rPr>
        <w:t>યુઝર આઈડી અને પાસવર્ડ</w:t>
      </w:r>
      <w:r>
        <w:rPr>
          <w:rFonts w:ascii="Rubik" w:hAnsi="Rubik"/>
          <w:color w:val="404040"/>
          <w:sz w:val="20"/>
          <w:szCs w:val="20"/>
        </w:rPr>
        <w:t> </w:t>
      </w:r>
      <w:r>
        <w:rPr>
          <w:rFonts w:ascii="Rubik" w:hAnsi="Rubik" w:cs="Shruti"/>
          <w:color w:val="404040"/>
          <w:sz w:val="20"/>
          <w:szCs w:val="20"/>
          <w:cs/>
          <w:lang w:bidi="gu-IN"/>
        </w:rPr>
        <w:t xml:space="preserve">દાખલ કરવો પડશે. </w:t>
      </w:r>
      <w:proofErr w:type="gramStart"/>
      <w:r>
        <w:rPr>
          <w:rFonts w:ascii="Rubik" w:hAnsi="Rubik"/>
          <w:color w:val="404040"/>
          <w:sz w:val="20"/>
          <w:szCs w:val="20"/>
        </w:rPr>
        <w:t xml:space="preserve">UPI, </w:t>
      </w:r>
      <w:r>
        <w:rPr>
          <w:rFonts w:ascii="Rubik" w:hAnsi="Rubik" w:cs="Shruti"/>
          <w:color w:val="404040"/>
          <w:sz w:val="20"/>
          <w:szCs w:val="20"/>
          <w:cs/>
          <w:lang w:bidi="gu-IN"/>
        </w:rPr>
        <w:t>ડેબિટ અથવા ક્રેડિટ કાર્ડ તથા નેટ બેન્કિંગ જેવા વિકલ્પોથી પેમેન્ટ કરી શકાશે.</w:t>
      </w:r>
      <w:proofErr w:type="gramEnd"/>
      <w:r>
        <w:rPr>
          <w:rFonts w:ascii="Rubik" w:hAnsi="Rubik" w:cs="Shruti"/>
          <w:color w:val="404040"/>
          <w:sz w:val="20"/>
          <w:szCs w:val="20"/>
          <w:cs/>
          <w:lang w:bidi="gu-IN"/>
        </w:rPr>
        <w:t xml:space="preserve"> બુકિંગ સફળ થતાં સ્ક્રીન પર</w:t>
      </w:r>
      <w:r>
        <w:rPr>
          <w:rFonts w:ascii="Rubik" w:hAnsi="Rubik"/>
          <w:color w:val="404040"/>
          <w:sz w:val="20"/>
          <w:szCs w:val="20"/>
        </w:rPr>
        <w:t> </w:t>
      </w:r>
      <w:r>
        <w:rPr>
          <w:rStyle w:val="Strong"/>
          <w:rFonts w:ascii="Rubik" w:eastAsia="Calibri" w:hAnsi="Rubik"/>
          <w:color w:val="404040"/>
          <w:sz w:val="20"/>
          <w:szCs w:val="20"/>
        </w:rPr>
        <w:t xml:space="preserve">PNR </w:t>
      </w:r>
      <w:r>
        <w:rPr>
          <w:rStyle w:val="Strong"/>
          <w:rFonts w:ascii="Rubik" w:eastAsia="Calibri" w:hAnsi="Rubik" w:cs="Shruti"/>
          <w:color w:val="404040"/>
          <w:sz w:val="20"/>
          <w:szCs w:val="20"/>
          <w:cs/>
          <w:lang w:bidi="gu-IN"/>
        </w:rPr>
        <w:t>નંબર અને ઈ-ટિકિટની વિગતો</w:t>
      </w:r>
      <w:r>
        <w:rPr>
          <w:rFonts w:ascii="Rubik" w:hAnsi="Rubik"/>
          <w:color w:val="404040"/>
          <w:sz w:val="20"/>
          <w:szCs w:val="20"/>
        </w:rPr>
        <w:t> </w:t>
      </w:r>
      <w:r>
        <w:rPr>
          <w:rFonts w:ascii="Rubik" w:hAnsi="Rubik" w:cs="Shruti"/>
          <w:color w:val="404040"/>
          <w:sz w:val="20"/>
          <w:szCs w:val="20"/>
          <w:cs/>
          <w:lang w:bidi="gu-IN"/>
        </w:rPr>
        <w:t>મળશે.</w:t>
      </w:r>
    </w:p>
    <w:p w:rsidR="00D47261" w:rsidRDefault="00D47261" w:rsidP="00D47261">
      <w:pPr>
        <w:pStyle w:val="Heading2"/>
        <w:spacing w:line="326" w:lineRule="atLeast"/>
        <w:rPr>
          <w:rFonts w:ascii="Rubik" w:hAnsi="Rubik"/>
          <w:color w:val="404040"/>
          <w:sz w:val="36"/>
          <w:szCs w:val="36"/>
        </w:rPr>
      </w:pPr>
      <w:r>
        <w:rPr>
          <w:rFonts w:ascii="Rubik" w:hAnsi="Rubik"/>
          <w:color w:val="404040"/>
        </w:rPr>
        <w:t xml:space="preserve">PNR </w:t>
      </w:r>
      <w:r>
        <w:rPr>
          <w:rFonts w:ascii="Rubik" w:hAnsi="Rubik" w:cs="Shruti"/>
          <w:color w:val="404040"/>
          <w:cs/>
          <w:lang w:bidi="gu-IN"/>
        </w:rPr>
        <w:t>સ્ટેટસ પણ એક જ એપમાં ચેક કરી શકાશે</w:t>
      </w:r>
    </w:p>
    <w:p w:rsidR="00D47261" w:rsidRDefault="00D47261" w:rsidP="00D47261">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Uber</w:t>
      </w:r>
      <w:proofErr w:type="spellEnd"/>
      <w:r>
        <w:rPr>
          <w:rFonts w:ascii="Rubik" w:hAnsi="Rubik" w:cs="Shruti"/>
          <w:color w:val="404040"/>
          <w:sz w:val="20"/>
          <w:szCs w:val="20"/>
          <w:cs/>
          <w:lang w:bidi="gu-IN"/>
        </w:rPr>
        <w:t>ની આ સુવિધા માત્ર ટિકિટ બુકિંગ પૂરતી મર્યાદિત નથી.</w:t>
      </w:r>
      <w:proofErr w:type="gramEnd"/>
      <w:r>
        <w:rPr>
          <w:rFonts w:ascii="Rubik" w:hAnsi="Rubik" w:cs="Shruti"/>
          <w:color w:val="404040"/>
          <w:sz w:val="20"/>
          <w:szCs w:val="20"/>
          <w:cs/>
          <w:lang w:bidi="gu-IN"/>
        </w:rPr>
        <w:t xml:space="preserve"> મુસાફરો પોતાના ટ્રેન ટિકિટનો</w:t>
      </w:r>
      <w:r>
        <w:rPr>
          <w:rFonts w:ascii="Rubik" w:hAnsi="Rubik"/>
          <w:color w:val="404040"/>
          <w:sz w:val="20"/>
          <w:szCs w:val="20"/>
        </w:rPr>
        <w:t> </w:t>
      </w:r>
      <w:r>
        <w:rPr>
          <w:rStyle w:val="Strong"/>
          <w:rFonts w:ascii="Rubik" w:eastAsia="Calibri" w:hAnsi="Rubik"/>
          <w:color w:val="404040"/>
          <w:sz w:val="20"/>
          <w:szCs w:val="20"/>
        </w:rPr>
        <w:t xml:space="preserve">PNR </w:t>
      </w:r>
      <w:r>
        <w:rPr>
          <w:rStyle w:val="Strong"/>
          <w:rFonts w:ascii="Rubik" w:eastAsia="Calibri" w:hAnsi="Rubik" w:cs="Shruti"/>
          <w:color w:val="404040"/>
          <w:sz w:val="20"/>
          <w:szCs w:val="20"/>
          <w:cs/>
          <w:lang w:bidi="gu-IN"/>
        </w:rPr>
        <w:t>સ્ટેટસ પણ ચેક</w:t>
      </w:r>
      <w:r>
        <w:rPr>
          <w:rFonts w:ascii="Rubik" w:hAnsi="Rubik"/>
          <w:color w:val="404040"/>
          <w:sz w:val="20"/>
          <w:szCs w:val="20"/>
        </w:rPr>
        <w:t> </w:t>
      </w:r>
      <w:r>
        <w:rPr>
          <w:rFonts w:ascii="Rubik" w:hAnsi="Rubik" w:cs="Shruti"/>
          <w:color w:val="404040"/>
          <w:sz w:val="20"/>
          <w:szCs w:val="20"/>
          <w:cs/>
          <w:lang w:bidi="gu-IN"/>
        </w:rPr>
        <w:t>કરી શકશે. એટલે ટિકિટ બુક થયા બાદ તેની સ્થિતિ જાણવા માટે અલગ પ્લેટફોર્મ પર જવાની જરૂરિયાત ઓછી થશે.</w:t>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ઘરેથી સ્ટેશન અને સ્ટેશનથી ઘર સુધીની મુસાફરી</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સુવિધાનો સૌથી મોટો ફાયદો ફર્સ્ટ અને લાસ્ટ-માઈલ કનેક્ટિવિટીમાં જોવા મળશે. મુસાફર એક જ એપ દ્વારા ઘરેથી રેલવે સ્ટેશન સુધી </w:t>
      </w:r>
      <w:proofErr w:type="spellStart"/>
      <w:r>
        <w:rPr>
          <w:rFonts w:ascii="Rubik" w:hAnsi="Rubik"/>
          <w:color w:val="404040"/>
          <w:sz w:val="20"/>
          <w:szCs w:val="20"/>
        </w:rPr>
        <w:t>Uber</w:t>
      </w:r>
      <w:proofErr w:type="spellEnd"/>
      <w:r>
        <w:rPr>
          <w:rFonts w:ascii="Rubik" w:hAnsi="Rubik"/>
          <w:color w:val="404040"/>
          <w:sz w:val="20"/>
          <w:szCs w:val="20"/>
        </w:rPr>
        <w:t xml:space="preserve"> </w:t>
      </w:r>
      <w:r>
        <w:rPr>
          <w:rFonts w:ascii="Rubik" w:hAnsi="Rubik" w:cs="Shruti"/>
          <w:color w:val="404040"/>
          <w:sz w:val="20"/>
          <w:szCs w:val="20"/>
          <w:cs/>
          <w:lang w:bidi="gu-IN"/>
        </w:rPr>
        <w:t>કેબ બુક કરી શકશે અને મુસાફરી પૂર્ણ થયા બાદ સ્ટેશનથી પોતાના ગંતવ્ય સુધી પણ કેબ મેળવી શકશે.</w:t>
      </w:r>
    </w:p>
    <w:p w:rsidR="00D47261" w:rsidRDefault="00D47261" w:rsidP="00D47261">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દેશના કેટલાક મોટા રેલવે સ્ટેશનો પર </w:t>
      </w:r>
      <w:proofErr w:type="spellStart"/>
      <w:r>
        <w:rPr>
          <w:rFonts w:ascii="Rubik" w:hAnsi="Rubik"/>
          <w:color w:val="404040"/>
          <w:sz w:val="20"/>
          <w:szCs w:val="20"/>
        </w:rPr>
        <w:t>Uber</w:t>
      </w:r>
      <w:proofErr w:type="spellEnd"/>
      <w:r>
        <w:rPr>
          <w:rFonts w:ascii="Rubik" w:hAnsi="Rubik" w:cs="Shruti"/>
          <w:color w:val="404040"/>
          <w:sz w:val="20"/>
          <w:szCs w:val="20"/>
          <w:cs/>
          <w:lang w:bidi="gu-IN"/>
        </w:rPr>
        <w:t>ના પિક-અપ અને ડ્રોપ-ઓફ ઝોન પણ ઉપલબ્ધ છે</w:t>
      </w:r>
      <w:r>
        <w:rPr>
          <w:rFonts w:ascii="Rubik" w:hAnsi="Rubik"/>
          <w:color w:val="404040"/>
          <w:sz w:val="20"/>
          <w:szCs w:val="20"/>
        </w:rPr>
        <w:t xml:space="preserve">, </w:t>
      </w:r>
      <w:r>
        <w:rPr>
          <w:rFonts w:ascii="Rubik" w:hAnsi="Rubik" w:cs="Shruti"/>
          <w:color w:val="404040"/>
          <w:sz w:val="20"/>
          <w:szCs w:val="20"/>
          <w:cs/>
          <w:lang w:bidi="gu-IN"/>
        </w:rPr>
        <w:t>જેના કારણે મુસાફરોને સ્ટેશન પર કેબ શોધવામાં સરળતા રહેવાની અપેક્ષા છે.</w:t>
      </w:r>
    </w:p>
    <w:p w:rsidR="00D47261" w:rsidRDefault="00D47261" w:rsidP="00D47261">
      <w:pPr>
        <w:pStyle w:val="Heading2"/>
        <w:spacing w:line="326" w:lineRule="atLeast"/>
        <w:rPr>
          <w:rFonts w:ascii="Rubik" w:hAnsi="Rubik"/>
          <w:color w:val="404040"/>
          <w:sz w:val="36"/>
          <w:szCs w:val="36"/>
        </w:rPr>
      </w:pPr>
      <w:r>
        <w:rPr>
          <w:rFonts w:ascii="Rubik" w:hAnsi="Rubik" w:cs="Shruti"/>
          <w:color w:val="404040"/>
          <w:cs/>
          <w:lang w:bidi="gu-IN"/>
        </w:rPr>
        <w:t xml:space="preserve">શું </w:t>
      </w:r>
      <w:proofErr w:type="spellStart"/>
      <w:r>
        <w:rPr>
          <w:rFonts w:ascii="Rubik" w:hAnsi="Rubik"/>
          <w:color w:val="404040"/>
        </w:rPr>
        <w:t>Uber</w:t>
      </w:r>
      <w:proofErr w:type="spellEnd"/>
      <w:r>
        <w:rPr>
          <w:rFonts w:ascii="Rubik" w:hAnsi="Rubik"/>
          <w:color w:val="404040"/>
        </w:rPr>
        <w:t xml:space="preserve"> </w:t>
      </w:r>
      <w:r>
        <w:rPr>
          <w:rFonts w:ascii="Rubik" w:hAnsi="Rubik" w:cs="Shruti"/>
          <w:color w:val="404040"/>
          <w:cs/>
          <w:lang w:bidi="gu-IN"/>
        </w:rPr>
        <w:t xml:space="preserve">પર બુકિંગ </w:t>
      </w:r>
      <w:r>
        <w:rPr>
          <w:rFonts w:ascii="Rubik" w:hAnsi="Rubik"/>
          <w:color w:val="404040"/>
        </w:rPr>
        <w:t xml:space="preserve">IRCTC </w:t>
      </w:r>
      <w:r>
        <w:rPr>
          <w:rFonts w:ascii="Rubik" w:hAnsi="Rubik" w:cs="Shruti"/>
          <w:color w:val="404040"/>
          <w:cs/>
          <w:lang w:bidi="gu-IN"/>
        </w:rPr>
        <w:t>કરતાં ફાસ્ટ હશે</w:t>
      </w:r>
      <w:r>
        <w:rPr>
          <w:rFonts w:ascii="Rubik" w:hAnsi="Rubik"/>
          <w:color w:val="404040"/>
        </w:rPr>
        <w:t>?</w:t>
      </w:r>
    </w:p>
    <w:p w:rsidR="00D47261" w:rsidRDefault="00D47261" w:rsidP="00D47261">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Uber</w:t>
      </w:r>
      <w:proofErr w:type="spellEnd"/>
      <w:r>
        <w:rPr>
          <w:rFonts w:ascii="Rubik" w:hAnsi="Rubik" w:cs="Shruti"/>
          <w:color w:val="404040"/>
          <w:sz w:val="20"/>
          <w:szCs w:val="20"/>
          <w:cs/>
          <w:lang w:bidi="gu-IN"/>
        </w:rPr>
        <w:t>એ ટ્રેન ટિકિટ બુકિંગનો અનુભવ સરળ અને સ્મૂથ બનાવવાનો પ્રયાસ કર્યો છે.</w:t>
      </w:r>
      <w:proofErr w:type="gramEnd"/>
      <w:r>
        <w:rPr>
          <w:rFonts w:ascii="Rubik" w:hAnsi="Rubik" w:cs="Shruti"/>
          <w:color w:val="404040"/>
          <w:sz w:val="20"/>
          <w:szCs w:val="20"/>
          <w:cs/>
          <w:lang w:bidi="gu-IN"/>
        </w:rPr>
        <w:t xml:space="preserve"> જોકે</w:t>
      </w:r>
      <w:r>
        <w:rPr>
          <w:rFonts w:ascii="Rubik" w:hAnsi="Rubik"/>
          <w:color w:val="404040"/>
          <w:sz w:val="20"/>
          <w:szCs w:val="20"/>
        </w:rPr>
        <w:t xml:space="preserve">, </w:t>
      </w:r>
      <w:proofErr w:type="spellStart"/>
      <w:r>
        <w:rPr>
          <w:rFonts w:ascii="Rubik" w:hAnsi="Rubik"/>
          <w:color w:val="404040"/>
          <w:sz w:val="20"/>
          <w:szCs w:val="20"/>
        </w:rPr>
        <w:t>Uber</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પર ટિકિટ બુક કરવાથી </w:t>
      </w:r>
      <w:r>
        <w:rPr>
          <w:rFonts w:ascii="Rubik" w:hAnsi="Rubik"/>
          <w:color w:val="404040"/>
          <w:sz w:val="20"/>
          <w:szCs w:val="20"/>
        </w:rPr>
        <w:t xml:space="preserve">IRCTC </w:t>
      </w:r>
      <w:r>
        <w:rPr>
          <w:rFonts w:ascii="Rubik" w:hAnsi="Rubik" w:cs="Shruti"/>
          <w:color w:val="404040"/>
          <w:sz w:val="20"/>
          <w:szCs w:val="20"/>
          <w:cs/>
          <w:lang w:bidi="gu-IN"/>
        </w:rPr>
        <w:t>કરતાં ટિકિટ કન્ફર્મ થવાની શક્યતા આપમેળે વધી જાય છે એવું માનવું યોગ્ય નથી. ટિકિટની ઉપલબ્ધતા અને કન્ફર્મેશન રેલવેના સત્તાવાર બુકિંગ સિસ્ટમમાં ઉપલબ્ધ સીટ પર જ નિર્ભર રહેશે.</w:t>
      </w:r>
    </w:p>
    <w:p w:rsidR="00D47261" w:rsidRDefault="00D47261" w:rsidP="00D47261">
      <w:pPr>
        <w:pStyle w:val="Heading2"/>
        <w:spacing w:line="326" w:lineRule="atLeast"/>
        <w:rPr>
          <w:rFonts w:ascii="Rubik" w:hAnsi="Rubik"/>
          <w:color w:val="404040"/>
          <w:sz w:val="36"/>
          <w:szCs w:val="36"/>
        </w:rPr>
      </w:pPr>
      <w:proofErr w:type="spellStart"/>
      <w:r>
        <w:rPr>
          <w:rFonts w:ascii="Rubik" w:hAnsi="Rubik"/>
          <w:color w:val="404040"/>
        </w:rPr>
        <w:t>Uber</w:t>
      </w:r>
      <w:proofErr w:type="spellEnd"/>
      <w:r>
        <w:rPr>
          <w:rFonts w:ascii="Rubik" w:hAnsi="Rubik" w:cs="Shruti"/>
          <w:color w:val="404040"/>
          <w:cs/>
          <w:lang w:bidi="gu-IN"/>
        </w:rPr>
        <w:t>નું મલ્ટીમોડલ ટ્રાન્સપોર્ટ તરફ મોટું પગલું</w:t>
      </w:r>
    </w:p>
    <w:p w:rsidR="00D47261" w:rsidRDefault="00D47261" w:rsidP="00D47261">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Uber</w:t>
      </w:r>
      <w:proofErr w:type="spellEnd"/>
      <w:r>
        <w:rPr>
          <w:rFonts w:ascii="Rubik" w:hAnsi="Rubik"/>
          <w:color w:val="404040"/>
          <w:sz w:val="20"/>
          <w:szCs w:val="20"/>
        </w:rPr>
        <w:t xml:space="preserve"> </w:t>
      </w:r>
      <w:r>
        <w:rPr>
          <w:rFonts w:ascii="Rubik" w:hAnsi="Rubik" w:cs="Shruti"/>
          <w:color w:val="404040"/>
          <w:sz w:val="20"/>
          <w:szCs w:val="20"/>
          <w:cs/>
          <w:lang w:bidi="gu-IN"/>
        </w:rPr>
        <w:t>હવે માત્ર કેબ બુકિંગ એપ તરીકે નહીં પરંતુ મલ્ટીમોડલ મોબિલિટી પ્લેટફોર્મ તરીકે પોતાની સેવાઓનો વિસ્તાર કરી રહ્યું છે.</w:t>
      </w:r>
      <w:proofErr w:type="gramEnd"/>
      <w:r>
        <w:rPr>
          <w:rFonts w:ascii="Rubik" w:hAnsi="Rubik" w:cs="Shruti"/>
          <w:color w:val="404040"/>
          <w:sz w:val="20"/>
          <w:szCs w:val="20"/>
          <w:cs/>
          <w:lang w:bidi="gu-IN"/>
        </w:rPr>
        <w:t xml:space="preserve"> એપમાં કેબ</w:t>
      </w:r>
      <w:r>
        <w:rPr>
          <w:rFonts w:ascii="Rubik" w:hAnsi="Rubik"/>
          <w:color w:val="404040"/>
          <w:sz w:val="20"/>
          <w:szCs w:val="20"/>
        </w:rPr>
        <w:t xml:space="preserve">, </w:t>
      </w:r>
      <w:r>
        <w:rPr>
          <w:rFonts w:ascii="Rubik" w:hAnsi="Rubik" w:cs="Shruti"/>
          <w:color w:val="404040"/>
          <w:sz w:val="20"/>
          <w:szCs w:val="20"/>
          <w:cs/>
          <w:lang w:bidi="gu-IN"/>
        </w:rPr>
        <w:t>ઓટો</w:t>
      </w:r>
      <w:r>
        <w:rPr>
          <w:rFonts w:ascii="Rubik" w:hAnsi="Rubik"/>
          <w:color w:val="404040"/>
          <w:sz w:val="20"/>
          <w:szCs w:val="20"/>
        </w:rPr>
        <w:t xml:space="preserve">, </w:t>
      </w:r>
      <w:r>
        <w:rPr>
          <w:rFonts w:ascii="Rubik" w:hAnsi="Rubik" w:cs="Shruti"/>
          <w:color w:val="404040"/>
          <w:sz w:val="20"/>
          <w:szCs w:val="20"/>
          <w:cs/>
          <w:lang w:bidi="gu-IN"/>
        </w:rPr>
        <w:t>બાઇક</w:t>
      </w:r>
      <w:r>
        <w:rPr>
          <w:rFonts w:ascii="Rubik" w:hAnsi="Rubik"/>
          <w:color w:val="404040"/>
          <w:sz w:val="20"/>
          <w:szCs w:val="20"/>
        </w:rPr>
        <w:t xml:space="preserve">, </w:t>
      </w:r>
      <w:r>
        <w:rPr>
          <w:rFonts w:ascii="Rubik" w:hAnsi="Rubik" w:cs="Shruti"/>
          <w:color w:val="404040"/>
          <w:sz w:val="20"/>
          <w:szCs w:val="20"/>
          <w:cs/>
          <w:lang w:bidi="gu-IN"/>
        </w:rPr>
        <w:t>મેટ્રો અને ઇન્ટરસિટી બસ જેવી સેવાઓ બાદ હવે ટ્રેન ટિકિટ બુકિંગનો ઉમેરો કરવામાં આવ્યો છે. આથી મુસાફરોને અલગ-અલગ એપમાં જવાને બદલે એક જ પ્લેટફોર્મ પર મુસાફરીનું આયોજન કરવાની સુવિધા મળશે.</w:t>
      </w:r>
    </w:p>
    <w:p w:rsidR="00FB7FDE" w:rsidRDefault="00FB7FDE" w:rsidP="00FB7FDE">
      <w:pPr>
        <w:pStyle w:val="Title"/>
        <w:rPr>
          <w:rFonts w:cs="Shruti"/>
          <w:sz w:val="36"/>
          <w:szCs w:val="36"/>
          <w:lang w:bidi="gu-IN"/>
        </w:rPr>
      </w:pPr>
    </w:p>
    <w:sectPr w:rsidR="00FB7FDE"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8"/>
  </w:num>
  <w:num w:numId="5">
    <w:abstractNumId w:val="19"/>
  </w:num>
  <w:num w:numId="6">
    <w:abstractNumId w:val="17"/>
  </w:num>
  <w:num w:numId="7">
    <w:abstractNumId w:val="15"/>
  </w:num>
  <w:num w:numId="8">
    <w:abstractNumId w:val="7"/>
  </w:num>
  <w:num w:numId="9">
    <w:abstractNumId w:val="18"/>
  </w:num>
  <w:num w:numId="10">
    <w:abstractNumId w:val="14"/>
  </w:num>
  <w:num w:numId="11">
    <w:abstractNumId w:val="16"/>
  </w:num>
  <w:num w:numId="12">
    <w:abstractNumId w:val="6"/>
  </w:num>
  <w:num w:numId="13">
    <w:abstractNumId w:val="20"/>
  </w:num>
  <w:num w:numId="14">
    <w:abstractNumId w:val="9"/>
  </w:num>
  <w:num w:numId="15">
    <w:abstractNumId w:val="10"/>
  </w:num>
  <w:num w:numId="16">
    <w:abstractNumId w:val="3"/>
  </w:num>
  <w:num w:numId="17">
    <w:abstractNumId w:val="12"/>
  </w:num>
  <w:num w:numId="18">
    <w:abstractNumId w:val="4"/>
  </w:num>
  <w:num w:numId="19">
    <w:abstractNumId w:val="13"/>
  </w:num>
  <w:num w:numId="20">
    <w:abstractNumId w:val="11"/>
  </w:num>
  <w:num w:numId="21">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277AC"/>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277C"/>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2179</Words>
  <Characters>12426</Characters>
  <Application>Microsoft Office Word</Application>
  <DocSecurity>0</DocSecurity>
  <Lines>103</Lines>
  <Paragraphs>29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2026-08-22T09:04:00Z</dcterms:created>
  <dcterms:modified xsi:type="dcterms:W3CDTF">2026-08-22T09:04:00Z</dcterms:modified>
</cp:coreProperties>
</file>